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7738" w:rsidRDefault="00FF7738" w:rsidP="00FF7738">
      <w:pPr>
        <w:widowControl w:val="0"/>
        <w:autoSpaceDE w:val="0"/>
        <w:autoSpaceDN w:val="0"/>
        <w:adjustRightInd w:val="0"/>
        <w:rPr>
          <w:rFonts w:ascii="Times New Roman" w:hAnsi="Times New Roman" w:cs="Times New Roman"/>
          <w:b/>
          <w:bCs/>
          <w:sz w:val="32"/>
          <w:szCs w:val="32"/>
        </w:rPr>
      </w:pPr>
      <w:r w:rsidRPr="005D0CC9">
        <w:rPr>
          <w:rFonts w:ascii="Times New Roman" w:hAnsi="Times New Roman" w:cs="Times New Roman"/>
          <w:b/>
          <w:bCs/>
          <w:sz w:val="32"/>
          <w:szCs w:val="32"/>
        </w:rPr>
        <w:t>Nauczanie zdalne w MP 34 - Grupa Muzykalne Skrzaty - 6 l.</w:t>
      </w:r>
    </w:p>
    <w:p w:rsidR="00D118AD" w:rsidRPr="00CF67D8" w:rsidRDefault="00D118AD" w:rsidP="00D118AD">
      <w:pPr>
        <w:pStyle w:val="NormalnyWeb"/>
        <w:spacing w:before="0" w:beforeAutospacing="0" w:after="56" w:afterAutospacing="0"/>
        <w:rPr>
          <w:sz w:val="22"/>
          <w:szCs w:val="22"/>
        </w:rPr>
      </w:pPr>
      <w:r>
        <w:rPr>
          <w:sz w:val="22"/>
          <w:szCs w:val="22"/>
        </w:rPr>
        <w:t>Kochane Rozśpiewane Skrzaty</w:t>
      </w:r>
      <w:r w:rsidRPr="00CF67D8">
        <w:rPr>
          <w:sz w:val="22"/>
          <w:szCs w:val="22"/>
        </w:rPr>
        <w:t>!</w:t>
      </w:r>
      <w:r w:rsidRPr="00CF67D8">
        <w:rPr>
          <w:sz w:val="22"/>
          <w:szCs w:val="22"/>
        </w:rPr>
        <w:br/>
        <w:t>Drodzy Rodzice!</w:t>
      </w:r>
    </w:p>
    <w:p w:rsidR="00D118AD" w:rsidRDefault="00D118AD" w:rsidP="00D118AD">
      <w:pPr>
        <w:autoSpaceDE w:val="0"/>
        <w:autoSpaceDN w:val="0"/>
        <w:adjustRightInd w:val="0"/>
        <w:spacing w:after="0" w:line="240" w:lineRule="auto"/>
        <w:rPr>
          <w:rFonts w:ascii="Times New Roman" w:hAnsi="Times New Roman" w:cs="Times New Roman"/>
        </w:rPr>
      </w:pPr>
      <w:r w:rsidRPr="00CF67D8">
        <w:rPr>
          <w:rFonts w:ascii="Times New Roman" w:hAnsi="Times New Roman" w:cs="Times New Roman"/>
        </w:rPr>
        <w:t>Nie możemy niestety spotkać się jeszcze w Rozśpiewanym Przedszkolu,</w:t>
      </w:r>
      <w:r>
        <w:rPr>
          <w:rFonts w:ascii="Times New Roman" w:hAnsi="Times New Roman" w:cs="Times New Roman"/>
        </w:rPr>
        <w:t xml:space="preserve"> dlatego prosimy pracujcie pilnie wykorzystując załączone scenariusze!</w:t>
      </w:r>
    </w:p>
    <w:p w:rsidR="00D118AD" w:rsidRPr="00CF67D8" w:rsidRDefault="00D118AD" w:rsidP="00D118AD">
      <w:pPr>
        <w:autoSpaceDE w:val="0"/>
        <w:autoSpaceDN w:val="0"/>
        <w:adjustRightInd w:val="0"/>
        <w:spacing w:after="0" w:line="240" w:lineRule="auto"/>
        <w:rPr>
          <w:rFonts w:ascii="Times New Roman" w:hAnsi="Times New Roman" w:cs="Times New Roman"/>
        </w:rPr>
      </w:pPr>
      <w:r>
        <w:rPr>
          <w:rFonts w:ascii="Times New Roman" w:hAnsi="Times New Roman" w:cs="Times New Roman"/>
        </w:rPr>
        <w:t>M</w:t>
      </w:r>
      <w:r w:rsidRPr="00CF67D8">
        <w:rPr>
          <w:rFonts w:ascii="Times New Roman" w:hAnsi="Times New Roman" w:cs="Times New Roman"/>
        </w:rPr>
        <w:t>amy nadzieję, że ten czas naszej rozłąki niebawem skończy się!</w:t>
      </w:r>
    </w:p>
    <w:p w:rsidR="00D118AD" w:rsidRPr="00CF67D8" w:rsidRDefault="00D118AD" w:rsidP="00D118AD">
      <w:pPr>
        <w:autoSpaceDE w:val="0"/>
        <w:autoSpaceDN w:val="0"/>
        <w:adjustRightInd w:val="0"/>
        <w:spacing w:after="0" w:line="240" w:lineRule="auto"/>
        <w:rPr>
          <w:rFonts w:ascii="Times New Roman" w:eastAsiaTheme="minorHAnsi" w:hAnsi="Times New Roman" w:cs="Times New Roman"/>
          <w:color w:val="000000"/>
          <w:lang w:eastAsia="en-US"/>
        </w:rPr>
      </w:pPr>
      <w:r w:rsidRPr="00CF67D8">
        <w:rPr>
          <w:rFonts w:ascii="Times New Roman" w:hAnsi="Times New Roman" w:cs="Times New Roman"/>
        </w:rPr>
        <w:t xml:space="preserve">Chciałybyśmy z okazji nadchodzących Świąt Wielkiej Nocy życzyć </w:t>
      </w:r>
      <w:r w:rsidRPr="00CF67D8">
        <w:rPr>
          <w:rFonts w:ascii="Times New Roman" w:hAnsi="Times New Roman" w:cs="Times New Roman"/>
          <w:iCs/>
          <w:color w:val="000000"/>
        </w:rPr>
        <w:t>Wam i Waszym rodzinom, aby pokój i radość zagościły w Waszych sercach.</w:t>
      </w:r>
    </w:p>
    <w:p w:rsidR="00D118AD" w:rsidRDefault="00D118AD" w:rsidP="00D118AD">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Dzieciom życzymy, aby Wielkanocny Zajączek do nich zawitał, a nam wszystkim przede wszystkim zdrowia!</w:t>
      </w:r>
      <w:r w:rsidRPr="00D118AD">
        <w:t xml:space="preserve"> </w:t>
      </w:r>
    </w:p>
    <w:p w:rsidR="00D118AD" w:rsidRDefault="00D118AD" w:rsidP="00D118AD">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Wesołych świąt!</w:t>
      </w:r>
    </w:p>
    <w:p w:rsidR="00D118AD" w:rsidRDefault="00D118AD" w:rsidP="00D118AD">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noProof/>
          <w:color w:val="000000"/>
        </w:rPr>
        <w:drawing>
          <wp:anchor distT="0" distB="0" distL="114300" distR="114300" simplePos="0" relativeHeight="251658240" behindDoc="0" locked="0" layoutInCell="1" allowOverlap="1">
            <wp:simplePos x="0" y="0"/>
            <wp:positionH relativeFrom="column">
              <wp:posOffset>332105</wp:posOffset>
            </wp:positionH>
            <wp:positionV relativeFrom="paragraph">
              <wp:posOffset>-708660</wp:posOffset>
            </wp:positionV>
            <wp:extent cx="410845" cy="531495"/>
            <wp:effectExtent l="19050" t="0" r="8255" b="0"/>
            <wp:wrapSquare wrapText="bothSides"/>
            <wp:docPr id="1" name="Obraz 1" descr="ZAJĄCZEK WIELKANOCNY - Ułóż Puzzle Online za darmo na Puzzle Fac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AJĄCZEK WIELKANOCNY - Ułóż Puzzle Online za darmo na Puzzle Factory"/>
                    <pic:cNvPicPr>
                      <a:picLocks noChangeAspect="1" noChangeArrowheads="1"/>
                    </pic:cNvPicPr>
                  </pic:nvPicPr>
                  <pic:blipFill>
                    <a:blip r:embed="rId6" cstate="print"/>
                    <a:srcRect/>
                    <a:stretch>
                      <a:fillRect/>
                    </a:stretch>
                  </pic:blipFill>
                  <pic:spPr bwMode="auto">
                    <a:xfrm>
                      <a:off x="0" y="0"/>
                      <a:ext cx="410845" cy="531495"/>
                    </a:xfrm>
                    <a:prstGeom prst="rect">
                      <a:avLst/>
                    </a:prstGeom>
                    <a:noFill/>
                    <a:ln w="9525">
                      <a:noFill/>
                      <a:miter lim="800000"/>
                      <a:headEnd/>
                      <a:tailEnd/>
                    </a:ln>
                  </pic:spPr>
                </pic:pic>
              </a:graphicData>
            </a:graphic>
          </wp:anchor>
        </w:drawing>
      </w:r>
      <w:r>
        <w:rPr>
          <w:rFonts w:ascii="Times New Roman" w:eastAsiaTheme="minorHAnsi" w:hAnsi="Times New Roman" w:cs="Times New Roman"/>
          <w:color w:val="000000"/>
          <w:lang w:eastAsia="en-US"/>
        </w:rPr>
        <w:t>Nauczycielki grupy Skrzatów</w:t>
      </w:r>
    </w:p>
    <w:p w:rsidR="00D118AD" w:rsidRPr="00CF67D8" w:rsidRDefault="00D118AD" w:rsidP="00D118AD">
      <w:pPr>
        <w:autoSpaceDE w:val="0"/>
        <w:autoSpaceDN w:val="0"/>
        <w:adjustRightInd w:val="0"/>
        <w:spacing w:after="0" w:line="240" w:lineRule="auto"/>
        <w:rPr>
          <w:rFonts w:ascii="Times New Roman" w:eastAsiaTheme="minorHAnsi" w:hAnsi="Times New Roman" w:cs="Times New Roman"/>
          <w:color w:val="000000"/>
          <w:lang w:eastAsia="en-US"/>
        </w:rPr>
      </w:pPr>
    </w:p>
    <w:p w:rsidR="00D118AD" w:rsidRPr="00CF67D8" w:rsidRDefault="00D118AD" w:rsidP="00D118AD">
      <w:pPr>
        <w:autoSpaceDE w:val="0"/>
        <w:autoSpaceDN w:val="0"/>
        <w:adjustRightInd w:val="0"/>
        <w:spacing w:after="0" w:line="240" w:lineRule="auto"/>
        <w:rPr>
          <w:rFonts w:ascii="Times New Roman" w:eastAsiaTheme="minorHAnsi" w:hAnsi="Times New Roman" w:cs="Times New Roman"/>
          <w:color w:val="000000"/>
          <w:lang w:eastAsia="en-US"/>
        </w:rPr>
      </w:pPr>
    </w:p>
    <w:p w:rsidR="00FF7738" w:rsidRPr="005D0CC9" w:rsidRDefault="00FF7738" w:rsidP="00FF7738">
      <w:pPr>
        <w:widowControl w:val="0"/>
        <w:autoSpaceDE w:val="0"/>
        <w:autoSpaceDN w:val="0"/>
        <w:adjustRightInd w:val="0"/>
        <w:rPr>
          <w:rFonts w:ascii="Times New Roman" w:hAnsi="Times New Roman" w:cs="Times New Roman"/>
          <w:b/>
          <w:bCs/>
          <w:sz w:val="32"/>
          <w:szCs w:val="32"/>
        </w:rPr>
      </w:pPr>
      <w:r>
        <w:rPr>
          <w:rFonts w:ascii="Times New Roman" w:hAnsi="Times New Roman" w:cs="Times New Roman"/>
          <w:b/>
          <w:bCs/>
          <w:sz w:val="32"/>
          <w:szCs w:val="32"/>
        </w:rPr>
        <w:t>Tydzień:</w:t>
      </w:r>
      <w:r w:rsidRPr="005D0CC9">
        <w:rPr>
          <w:rFonts w:ascii="Times New Roman" w:hAnsi="Times New Roman" w:cs="Times New Roman"/>
          <w:b/>
          <w:bCs/>
          <w:sz w:val="32"/>
          <w:szCs w:val="32"/>
        </w:rPr>
        <w:t>.</w:t>
      </w:r>
      <w:r>
        <w:rPr>
          <w:rFonts w:ascii="Times New Roman" w:hAnsi="Times New Roman" w:cs="Times New Roman"/>
          <w:b/>
          <w:bCs/>
          <w:sz w:val="32"/>
          <w:szCs w:val="32"/>
        </w:rPr>
        <w:t>06</w:t>
      </w:r>
      <w:r w:rsidR="00F25D11">
        <w:rPr>
          <w:rFonts w:ascii="Times New Roman" w:hAnsi="Times New Roman" w:cs="Times New Roman"/>
          <w:b/>
          <w:bCs/>
          <w:sz w:val="32"/>
          <w:szCs w:val="32"/>
        </w:rPr>
        <w:t>.04.</w:t>
      </w:r>
      <w:r>
        <w:rPr>
          <w:rFonts w:ascii="Times New Roman" w:hAnsi="Times New Roman" w:cs="Times New Roman"/>
          <w:b/>
          <w:bCs/>
          <w:sz w:val="32"/>
          <w:szCs w:val="32"/>
        </w:rPr>
        <w:t xml:space="preserve"> - 10</w:t>
      </w:r>
      <w:r w:rsidRPr="005D0CC9">
        <w:rPr>
          <w:rFonts w:ascii="Times New Roman" w:hAnsi="Times New Roman" w:cs="Times New Roman"/>
          <w:b/>
          <w:bCs/>
          <w:sz w:val="32"/>
          <w:szCs w:val="32"/>
        </w:rPr>
        <w:t>.04.2020</w:t>
      </w:r>
      <w:r w:rsidR="00B26CC2">
        <w:rPr>
          <w:rFonts w:ascii="Times New Roman" w:hAnsi="Times New Roman" w:cs="Times New Roman"/>
          <w:b/>
          <w:bCs/>
          <w:sz w:val="32"/>
          <w:szCs w:val="32"/>
        </w:rPr>
        <w:t xml:space="preserve"> r.</w:t>
      </w:r>
    </w:p>
    <w:p w:rsidR="00FF7738" w:rsidRPr="005D0CC9" w:rsidRDefault="00FF7738" w:rsidP="00FF7738">
      <w:pPr>
        <w:widowControl w:val="0"/>
        <w:autoSpaceDE w:val="0"/>
        <w:autoSpaceDN w:val="0"/>
        <w:adjustRightInd w:val="0"/>
        <w:jc w:val="both"/>
        <w:rPr>
          <w:rFonts w:ascii="Times New Roman" w:hAnsi="Times New Roman" w:cs="Times New Roman"/>
          <w:b/>
          <w:bCs/>
        </w:rPr>
      </w:pPr>
      <w:r w:rsidRPr="005D0CC9">
        <w:rPr>
          <w:rFonts w:ascii="Times New Roman" w:hAnsi="Times New Roman" w:cs="Times New Roman"/>
          <w:b/>
          <w:bCs/>
          <w:color w:val="00B050"/>
          <w:sz w:val="36"/>
          <w:szCs w:val="36"/>
        </w:rPr>
        <w:t xml:space="preserve">Tematyka tygodniowa: </w:t>
      </w:r>
      <w:r>
        <w:rPr>
          <w:rFonts w:ascii="Times New Roman" w:hAnsi="Times New Roman" w:cs="Times New Roman"/>
          <w:b/>
          <w:bCs/>
          <w:color w:val="00B050"/>
          <w:sz w:val="36"/>
          <w:szCs w:val="36"/>
        </w:rPr>
        <w:t>J JAK JAJKO</w:t>
      </w:r>
    </w:p>
    <w:p w:rsidR="00FF7738" w:rsidRPr="005D0CC9" w:rsidRDefault="00FF7738" w:rsidP="00FF7738">
      <w:pPr>
        <w:widowControl w:val="0"/>
        <w:autoSpaceDE w:val="0"/>
        <w:autoSpaceDN w:val="0"/>
        <w:adjustRightInd w:val="0"/>
        <w:rPr>
          <w:rFonts w:ascii="Times New Roman" w:hAnsi="Times New Roman" w:cs="Times New Roman"/>
          <w:b/>
          <w:bCs/>
        </w:rPr>
      </w:pPr>
      <w:r w:rsidRPr="005D0CC9">
        <w:rPr>
          <w:rFonts w:ascii="Times New Roman" w:hAnsi="Times New Roman" w:cs="Times New Roman"/>
          <w:b/>
          <w:bCs/>
        </w:rPr>
        <w:t>Temat dnia:</w:t>
      </w:r>
    </w:p>
    <w:p w:rsidR="00FF7738" w:rsidRPr="005D0CC9" w:rsidRDefault="00FF7738" w:rsidP="00FF7738">
      <w:pPr>
        <w:widowControl w:val="0"/>
        <w:numPr>
          <w:ilvl w:val="0"/>
          <w:numId w:val="1"/>
        </w:numPr>
        <w:autoSpaceDE w:val="0"/>
        <w:autoSpaceDN w:val="0"/>
        <w:adjustRightInd w:val="0"/>
        <w:ind w:left="720" w:hanging="360"/>
        <w:rPr>
          <w:rFonts w:ascii="Times New Roman" w:hAnsi="Times New Roman" w:cs="Times New Roman"/>
          <w:b/>
          <w:bCs/>
          <w:sz w:val="28"/>
          <w:szCs w:val="28"/>
          <w:u w:val="single"/>
        </w:rPr>
      </w:pPr>
      <w:r w:rsidRPr="005D0CC9">
        <w:rPr>
          <w:rFonts w:ascii="Times New Roman" w:hAnsi="Times New Roman" w:cs="Times New Roman"/>
          <w:b/>
          <w:bCs/>
          <w:color w:val="00B050"/>
          <w:sz w:val="28"/>
          <w:szCs w:val="28"/>
          <w:u w:val="single"/>
        </w:rPr>
        <w:t xml:space="preserve">Poniedziałek:  </w:t>
      </w:r>
      <w:r>
        <w:rPr>
          <w:rFonts w:ascii="Times New Roman" w:hAnsi="Times New Roman" w:cs="Times New Roman"/>
          <w:b/>
          <w:bCs/>
          <w:color w:val="00B050"/>
          <w:sz w:val="28"/>
          <w:szCs w:val="28"/>
          <w:u w:val="single"/>
        </w:rPr>
        <w:t>J jak jajko</w:t>
      </w:r>
    </w:p>
    <w:p w:rsidR="00FF7738" w:rsidRPr="005D0CC9" w:rsidRDefault="00FF7738" w:rsidP="00FF7738">
      <w:pPr>
        <w:widowControl w:val="0"/>
        <w:autoSpaceDE w:val="0"/>
        <w:autoSpaceDN w:val="0"/>
        <w:adjustRightInd w:val="0"/>
        <w:rPr>
          <w:rFonts w:ascii="Times New Roman" w:hAnsi="Times New Roman" w:cs="Times New Roman"/>
          <w:b/>
          <w:bCs/>
        </w:rPr>
      </w:pPr>
      <w:r w:rsidRPr="005D0CC9">
        <w:rPr>
          <w:rFonts w:ascii="Times New Roman" w:hAnsi="Times New Roman" w:cs="Times New Roman"/>
          <w:b/>
          <w:bCs/>
        </w:rPr>
        <w:t>Cel ogólny:</w:t>
      </w:r>
    </w:p>
    <w:p w:rsidR="00FF7738" w:rsidRPr="005D0CC9" w:rsidRDefault="00FF7738" w:rsidP="00FF7738">
      <w:pPr>
        <w:pStyle w:val="Default"/>
        <w:rPr>
          <w:sz w:val="22"/>
          <w:szCs w:val="22"/>
        </w:rPr>
      </w:pPr>
      <w:r w:rsidRPr="005D0CC9">
        <w:rPr>
          <w:sz w:val="22"/>
          <w:szCs w:val="22"/>
        </w:rPr>
        <w:t xml:space="preserve">- zapoznanie z literą </w:t>
      </w:r>
      <w:r>
        <w:rPr>
          <w:b/>
          <w:bCs/>
          <w:sz w:val="22"/>
          <w:szCs w:val="22"/>
        </w:rPr>
        <w:t>J</w:t>
      </w:r>
      <w:r w:rsidRPr="005D0CC9">
        <w:rPr>
          <w:sz w:val="22"/>
          <w:szCs w:val="22"/>
        </w:rPr>
        <w:t xml:space="preserve">– małą i wielką, drukowaną i pisaną, </w:t>
      </w:r>
    </w:p>
    <w:p w:rsidR="00FF7738" w:rsidRPr="005D0CC9" w:rsidRDefault="00FF7738" w:rsidP="00FF7738">
      <w:pPr>
        <w:pStyle w:val="Default"/>
        <w:rPr>
          <w:sz w:val="22"/>
          <w:szCs w:val="22"/>
        </w:rPr>
      </w:pPr>
      <w:r w:rsidRPr="005D0CC9">
        <w:rPr>
          <w:rStyle w:val="A9"/>
          <w:sz w:val="22"/>
          <w:szCs w:val="22"/>
        </w:rPr>
        <w:t xml:space="preserve">- </w:t>
      </w:r>
      <w:r w:rsidRPr="005D0CC9">
        <w:rPr>
          <w:sz w:val="22"/>
          <w:szCs w:val="22"/>
        </w:rPr>
        <w:t xml:space="preserve">utrwalanie poznanych liter. </w:t>
      </w:r>
    </w:p>
    <w:p w:rsidR="00FF7738" w:rsidRPr="005D0CC9" w:rsidRDefault="00FF7738" w:rsidP="00FF7738">
      <w:pPr>
        <w:pStyle w:val="Pa2"/>
        <w:ind w:left="280" w:hanging="280"/>
        <w:jc w:val="both"/>
        <w:rPr>
          <w:b/>
          <w:bCs/>
          <w:color w:val="000000"/>
          <w:sz w:val="22"/>
          <w:szCs w:val="22"/>
        </w:rPr>
      </w:pPr>
    </w:p>
    <w:p w:rsidR="00FF7738" w:rsidRPr="005D0CC9" w:rsidRDefault="00FF7738" w:rsidP="00FF7738">
      <w:pPr>
        <w:pStyle w:val="Pa2"/>
        <w:ind w:left="280" w:hanging="280"/>
        <w:jc w:val="both"/>
        <w:rPr>
          <w:color w:val="000000"/>
          <w:sz w:val="22"/>
          <w:szCs w:val="22"/>
        </w:rPr>
      </w:pPr>
      <w:r w:rsidRPr="005D0CC9">
        <w:rPr>
          <w:b/>
          <w:bCs/>
          <w:color w:val="000000"/>
          <w:sz w:val="22"/>
          <w:szCs w:val="22"/>
        </w:rPr>
        <w:t xml:space="preserve">Cele operacyjne: </w:t>
      </w:r>
    </w:p>
    <w:p w:rsidR="00FF7738" w:rsidRDefault="00FF7738" w:rsidP="00FF7738">
      <w:pPr>
        <w:pStyle w:val="Pa2"/>
        <w:ind w:left="280" w:hanging="280"/>
        <w:jc w:val="both"/>
        <w:rPr>
          <w:sz w:val="22"/>
          <w:szCs w:val="22"/>
        </w:rPr>
      </w:pPr>
      <w:r w:rsidRPr="005D0CC9">
        <w:rPr>
          <w:color w:val="000000"/>
          <w:sz w:val="22"/>
          <w:szCs w:val="22"/>
        </w:rPr>
        <w:t xml:space="preserve">Dziecko: </w:t>
      </w:r>
      <w:r w:rsidRPr="005D0CC9">
        <w:rPr>
          <w:sz w:val="22"/>
          <w:szCs w:val="22"/>
        </w:rPr>
        <w:t xml:space="preserve">rozpoznaje i nazywa literę </w:t>
      </w:r>
      <w:r w:rsidR="00F25D11">
        <w:rPr>
          <w:b/>
          <w:bCs/>
          <w:sz w:val="22"/>
          <w:szCs w:val="22"/>
        </w:rPr>
        <w:t>J</w:t>
      </w:r>
      <w:r w:rsidRPr="005D0CC9">
        <w:rPr>
          <w:b/>
          <w:bCs/>
          <w:sz w:val="22"/>
          <w:szCs w:val="22"/>
        </w:rPr>
        <w:t xml:space="preserve"> </w:t>
      </w:r>
      <w:r w:rsidRPr="005D0CC9">
        <w:rPr>
          <w:sz w:val="22"/>
          <w:szCs w:val="22"/>
        </w:rPr>
        <w:t xml:space="preserve">– małą i wielką, drukowaną i pisaną, , rozpoznaje i nazywa poznane litery </w:t>
      </w:r>
    </w:p>
    <w:p w:rsidR="00B6649F" w:rsidRPr="00565AD7" w:rsidRDefault="00B6649F" w:rsidP="00B6649F">
      <w:pPr>
        <w:pStyle w:val="Default"/>
        <w:rPr>
          <w:b/>
          <w:sz w:val="22"/>
          <w:szCs w:val="22"/>
        </w:rPr>
      </w:pPr>
      <w:r w:rsidRPr="00565AD7">
        <w:rPr>
          <w:b/>
          <w:sz w:val="22"/>
          <w:szCs w:val="22"/>
        </w:rPr>
        <w:t>Proponowane zadania:</w:t>
      </w:r>
    </w:p>
    <w:p w:rsidR="00B6649F" w:rsidRPr="00B6649F" w:rsidRDefault="00B6649F" w:rsidP="00B6649F">
      <w:pPr>
        <w:pStyle w:val="Default"/>
      </w:pPr>
    </w:p>
    <w:p w:rsidR="00C13AA7" w:rsidRPr="008679BA" w:rsidRDefault="00C13AA7" w:rsidP="00C13AA7">
      <w:pPr>
        <w:pStyle w:val="Pa2"/>
        <w:ind w:left="280" w:hanging="280"/>
        <w:jc w:val="both"/>
        <w:rPr>
          <w:rFonts w:eastAsiaTheme="minorHAnsi"/>
          <w:b/>
          <w:color w:val="000000"/>
          <w:sz w:val="22"/>
          <w:szCs w:val="22"/>
          <w:lang w:eastAsia="en-US"/>
        </w:rPr>
      </w:pPr>
      <w:r w:rsidRPr="008679BA">
        <w:rPr>
          <w:rFonts w:eastAsiaTheme="minorHAnsi"/>
          <w:b/>
          <w:color w:val="000000"/>
          <w:sz w:val="22"/>
          <w:szCs w:val="22"/>
          <w:lang w:eastAsia="en-US"/>
        </w:rPr>
        <w:t xml:space="preserve">Wprowadzenie litery </w:t>
      </w:r>
      <w:r w:rsidRPr="008679BA">
        <w:rPr>
          <w:rFonts w:eastAsiaTheme="minorHAnsi"/>
          <w:b/>
          <w:bCs/>
          <w:color w:val="000000"/>
          <w:sz w:val="22"/>
          <w:szCs w:val="22"/>
          <w:lang w:eastAsia="en-US"/>
        </w:rPr>
        <w:t xml:space="preserve">j </w:t>
      </w:r>
      <w:r w:rsidRPr="008679BA">
        <w:rPr>
          <w:rFonts w:eastAsiaTheme="minorHAnsi"/>
          <w:b/>
          <w:color w:val="000000"/>
          <w:sz w:val="22"/>
          <w:szCs w:val="22"/>
          <w:lang w:eastAsia="en-US"/>
        </w:rPr>
        <w:t xml:space="preserve">– małej i wielkiej, drukowanej i pisanej. </w:t>
      </w:r>
    </w:p>
    <w:p w:rsidR="00C13AA7" w:rsidRPr="00C13AA7" w:rsidRDefault="002B688B"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Pr>
          <w:noProof/>
        </w:rPr>
        <w:lastRenderedPageBreak/>
        <w:drawing>
          <wp:inline distT="0" distB="0" distL="0" distR="0">
            <wp:extent cx="5713730" cy="3997960"/>
            <wp:effectExtent l="19050" t="0" r="1270" b="0"/>
            <wp:docPr id="19" name="Obraz 19" descr="Nauka pisania dla dzieci. Szablon z literą 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auka pisania dla dzieci. Szablon z literą G."/>
                    <pic:cNvPicPr>
                      <a:picLocks noChangeAspect="1" noChangeArrowheads="1"/>
                    </pic:cNvPicPr>
                  </pic:nvPicPr>
                  <pic:blipFill>
                    <a:blip r:embed="rId7" cstate="print"/>
                    <a:srcRect/>
                    <a:stretch>
                      <a:fillRect/>
                    </a:stretch>
                  </pic:blipFill>
                  <pic:spPr bwMode="auto">
                    <a:xfrm>
                      <a:off x="0" y="0"/>
                      <a:ext cx="5713730" cy="3997960"/>
                    </a:xfrm>
                    <a:prstGeom prst="rect">
                      <a:avLst/>
                    </a:prstGeom>
                    <a:noFill/>
                    <a:ln w="9525">
                      <a:noFill/>
                      <a:miter lim="800000"/>
                      <a:headEnd/>
                      <a:tailEnd/>
                    </a:ln>
                  </pic:spPr>
                </pic:pic>
              </a:graphicData>
            </a:graphic>
          </wp:inline>
        </w:drawing>
      </w:r>
    </w:p>
    <w:p w:rsidR="002B688B" w:rsidRDefault="002B688B"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1. Oglądanie zdjęć (obrazków) różnych jajek (przepiórczych, kurzych, gęsich, strusich). Porów</w:t>
      </w:r>
      <w:r w:rsidRPr="00C13AA7">
        <w:rPr>
          <w:rFonts w:ascii="Times New Roman" w:eastAsiaTheme="minorHAnsi" w:hAnsi="Times New Roman" w:cs="Times New Roman"/>
          <w:color w:val="000000"/>
          <w:lang w:eastAsia="en-US"/>
        </w:rPr>
        <w:softHyphen/>
        <w:t>nywanie ich wyglądu.</w:t>
      </w:r>
    </w:p>
    <w:p w:rsidR="00C13AA7" w:rsidRP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2. Zapoznanie z budową jajka. </w:t>
      </w:r>
    </w:p>
    <w:p w:rsidR="00C13AA7" w:rsidRP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 xml:space="preserve">Rodzic </w:t>
      </w:r>
      <w:r w:rsidRPr="00C13AA7">
        <w:rPr>
          <w:rFonts w:ascii="Times New Roman" w:eastAsiaTheme="minorHAnsi" w:hAnsi="Times New Roman" w:cs="Times New Roman"/>
          <w:color w:val="000000"/>
          <w:lang w:eastAsia="en-US"/>
        </w:rPr>
        <w:t xml:space="preserve"> rozbija jajko – rozdziela je. Dzieci oglądają żółtko i białko, nazywają je. </w:t>
      </w:r>
    </w:p>
    <w:p w:rsidR="00C13AA7" w:rsidRP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3. Wymienianie potraw sporządzanych z jajek. </w:t>
      </w:r>
    </w:p>
    <w:p w:rsidR="00C13AA7" w:rsidRP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4. Podawanie nazw zwierząt, które wykluły się z jajek (ptaki, węże, krokodyle, dinozaury...). </w:t>
      </w:r>
    </w:p>
    <w:p w:rsidR="00C13AA7" w:rsidRP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5. Analiza i synteza słuchowa słowa </w:t>
      </w:r>
      <w:r w:rsidRPr="00C13AA7">
        <w:rPr>
          <w:rFonts w:ascii="Times New Roman" w:eastAsiaTheme="minorHAnsi" w:hAnsi="Times New Roman" w:cs="Times New Roman"/>
          <w:i/>
          <w:iCs/>
          <w:color w:val="000000"/>
          <w:lang w:eastAsia="en-US"/>
        </w:rPr>
        <w:t xml:space="preserve">jajko. </w:t>
      </w:r>
    </w:p>
    <w:p w:rsidR="00C13AA7" w:rsidRPr="00C13AA7" w:rsidRDefault="00C13AA7" w:rsidP="00C13AA7">
      <w:pPr>
        <w:numPr>
          <w:ilvl w:val="0"/>
          <w:numId w:val="5"/>
        </w:numPr>
        <w:autoSpaceDE w:val="0"/>
        <w:autoSpaceDN w:val="0"/>
        <w:adjustRightInd w:val="0"/>
        <w:spacing w:after="0" w:line="240" w:lineRule="auto"/>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Dzielenie słowa </w:t>
      </w:r>
      <w:r w:rsidRPr="00C13AA7">
        <w:rPr>
          <w:rFonts w:ascii="Times New Roman" w:eastAsiaTheme="minorHAnsi" w:hAnsi="Times New Roman" w:cs="Times New Roman"/>
          <w:i/>
          <w:iCs/>
          <w:color w:val="000000"/>
          <w:lang w:eastAsia="en-US"/>
        </w:rPr>
        <w:t xml:space="preserve">jajko </w:t>
      </w:r>
      <w:r w:rsidRPr="00C13AA7">
        <w:rPr>
          <w:rFonts w:ascii="Times New Roman" w:eastAsiaTheme="minorHAnsi" w:hAnsi="Times New Roman" w:cs="Times New Roman"/>
          <w:color w:val="000000"/>
          <w:lang w:eastAsia="en-US"/>
        </w:rPr>
        <w:t xml:space="preserve">na sylaby. </w:t>
      </w:r>
    </w:p>
    <w:p w:rsidR="00C13AA7" w:rsidRPr="00C13AA7" w:rsidRDefault="00C13AA7" w:rsidP="00C13AA7">
      <w:pPr>
        <w:numPr>
          <w:ilvl w:val="0"/>
          <w:numId w:val="5"/>
        </w:numPr>
        <w:autoSpaceDE w:val="0"/>
        <w:autoSpaceDN w:val="0"/>
        <w:adjustRightInd w:val="0"/>
        <w:spacing w:after="0" w:line="240" w:lineRule="auto"/>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Dzielenie słowa </w:t>
      </w:r>
      <w:r w:rsidRPr="00C13AA7">
        <w:rPr>
          <w:rFonts w:ascii="Times New Roman" w:eastAsiaTheme="minorHAnsi" w:hAnsi="Times New Roman" w:cs="Times New Roman"/>
          <w:i/>
          <w:iCs/>
          <w:color w:val="000000"/>
          <w:lang w:eastAsia="en-US"/>
        </w:rPr>
        <w:t xml:space="preserve">jajko </w:t>
      </w:r>
      <w:r w:rsidRPr="00C13AA7">
        <w:rPr>
          <w:rFonts w:ascii="Times New Roman" w:eastAsiaTheme="minorHAnsi" w:hAnsi="Times New Roman" w:cs="Times New Roman"/>
          <w:color w:val="000000"/>
          <w:lang w:eastAsia="en-US"/>
        </w:rPr>
        <w:t xml:space="preserve">na głoski. </w:t>
      </w:r>
    </w:p>
    <w:p w:rsidR="00C13AA7" w:rsidRPr="00C13AA7" w:rsidRDefault="00C13AA7" w:rsidP="00C13AA7">
      <w:pPr>
        <w:numPr>
          <w:ilvl w:val="0"/>
          <w:numId w:val="5"/>
        </w:numPr>
        <w:autoSpaceDE w:val="0"/>
        <w:autoSpaceDN w:val="0"/>
        <w:adjustRightInd w:val="0"/>
        <w:spacing w:after="0" w:line="240" w:lineRule="auto"/>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Co słyszycie na początku słowa </w:t>
      </w:r>
      <w:r w:rsidRPr="00C13AA7">
        <w:rPr>
          <w:rFonts w:ascii="Times New Roman" w:eastAsiaTheme="minorHAnsi" w:hAnsi="Times New Roman" w:cs="Times New Roman"/>
          <w:i/>
          <w:iCs/>
          <w:color w:val="000000"/>
          <w:lang w:eastAsia="en-US"/>
        </w:rPr>
        <w:t>jajko</w:t>
      </w:r>
      <w:r w:rsidRPr="00C13AA7">
        <w:rPr>
          <w:rFonts w:ascii="Times New Roman" w:eastAsiaTheme="minorHAnsi" w:hAnsi="Times New Roman" w:cs="Times New Roman"/>
          <w:color w:val="000000"/>
          <w:lang w:eastAsia="en-US"/>
        </w:rPr>
        <w:t xml:space="preserve">? </w:t>
      </w:r>
    </w:p>
    <w:p w:rsidR="00C13AA7" w:rsidRPr="00C13AA7" w:rsidRDefault="00C13AA7" w:rsidP="00C13AA7">
      <w:pPr>
        <w:numPr>
          <w:ilvl w:val="0"/>
          <w:numId w:val="5"/>
        </w:numPr>
        <w:autoSpaceDE w:val="0"/>
        <w:autoSpaceDN w:val="0"/>
        <w:adjustRightInd w:val="0"/>
        <w:spacing w:after="0" w:line="240" w:lineRule="auto"/>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Podawanie przykładów słów rozpoczynających się głoską </w:t>
      </w:r>
      <w:r w:rsidRPr="00C13AA7">
        <w:rPr>
          <w:rFonts w:ascii="Times New Roman" w:eastAsiaTheme="minorHAnsi" w:hAnsi="Times New Roman" w:cs="Times New Roman"/>
          <w:i/>
          <w:iCs/>
          <w:color w:val="000000"/>
          <w:lang w:eastAsia="en-US"/>
        </w:rPr>
        <w:t xml:space="preserve">j </w:t>
      </w:r>
      <w:r w:rsidRPr="00C13AA7">
        <w:rPr>
          <w:rFonts w:ascii="Times New Roman" w:eastAsiaTheme="minorHAnsi" w:hAnsi="Times New Roman" w:cs="Times New Roman"/>
          <w:color w:val="000000"/>
          <w:lang w:eastAsia="en-US"/>
        </w:rPr>
        <w:t>(</w:t>
      </w:r>
      <w:r w:rsidRPr="00C13AA7">
        <w:rPr>
          <w:rFonts w:ascii="Times New Roman" w:eastAsiaTheme="minorHAnsi" w:hAnsi="Times New Roman" w:cs="Times New Roman"/>
          <w:i/>
          <w:iCs/>
          <w:color w:val="000000"/>
          <w:lang w:eastAsia="en-US"/>
        </w:rPr>
        <w:t>jeleń, jagody, jogurt</w:t>
      </w:r>
      <w:r w:rsidRPr="00C13AA7">
        <w:rPr>
          <w:rFonts w:ascii="Times New Roman" w:eastAsiaTheme="minorHAnsi" w:hAnsi="Times New Roman" w:cs="Times New Roman"/>
          <w:color w:val="000000"/>
          <w:lang w:eastAsia="en-US"/>
        </w:rPr>
        <w:t>...), mających ją w środku (</w:t>
      </w:r>
      <w:r w:rsidRPr="00C13AA7">
        <w:rPr>
          <w:rFonts w:ascii="Times New Roman" w:eastAsiaTheme="minorHAnsi" w:hAnsi="Times New Roman" w:cs="Times New Roman"/>
          <w:i/>
          <w:iCs/>
          <w:color w:val="000000"/>
          <w:lang w:eastAsia="en-US"/>
        </w:rPr>
        <w:t>kajak, fajka, bajka</w:t>
      </w:r>
      <w:r w:rsidRPr="00C13AA7">
        <w:rPr>
          <w:rFonts w:ascii="Times New Roman" w:eastAsiaTheme="minorHAnsi" w:hAnsi="Times New Roman" w:cs="Times New Roman"/>
          <w:color w:val="000000"/>
          <w:lang w:eastAsia="en-US"/>
        </w:rPr>
        <w:t>...) oraz na końcu (</w:t>
      </w:r>
      <w:r w:rsidRPr="00C13AA7">
        <w:rPr>
          <w:rFonts w:ascii="Times New Roman" w:eastAsiaTheme="minorHAnsi" w:hAnsi="Times New Roman" w:cs="Times New Roman"/>
          <w:i/>
          <w:iCs/>
          <w:color w:val="000000"/>
          <w:lang w:eastAsia="en-US"/>
        </w:rPr>
        <w:t>kraj, maj, klej</w:t>
      </w:r>
      <w:r w:rsidRPr="00C13AA7">
        <w:rPr>
          <w:rFonts w:ascii="Times New Roman" w:eastAsiaTheme="minorHAnsi" w:hAnsi="Times New Roman" w:cs="Times New Roman"/>
          <w:color w:val="000000"/>
          <w:lang w:eastAsia="en-US"/>
        </w:rPr>
        <w:t xml:space="preserve">...). </w:t>
      </w:r>
    </w:p>
    <w:p w:rsidR="00C13AA7" w:rsidRPr="00C13AA7" w:rsidRDefault="00C13AA7" w:rsidP="00C13AA7">
      <w:pPr>
        <w:autoSpaceDE w:val="0"/>
        <w:autoSpaceDN w:val="0"/>
        <w:adjustRightInd w:val="0"/>
        <w:spacing w:after="0" w:line="240" w:lineRule="auto"/>
        <w:rPr>
          <w:rFonts w:ascii="Times New Roman" w:eastAsiaTheme="minorHAnsi" w:hAnsi="Times New Roman" w:cs="Times New Roman"/>
          <w:color w:val="000000"/>
          <w:lang w:eastAsia="en-US"/>
        </w:rPr>
      </w:pPr>
    </w:p>
    <w:p w:rsidR="00C13AA7" w:rsidRP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6. Budowanie schematu słowa </w:t>
      </w:r>
      <w:r w:rsidRPr="00C13AA7">
        <w:rPr>
          <w:rFonts w:ascii="Times New Roman" w:eastAsiaTheme="minorHAnsi" w:hAnsi="Times New Roman" w:cs="Times New Roman"/>
          <w:i/>
          <w:iCs/>
          <w:color w:val="000000"/>
          <w:lang w:eastAsia="en-US"/>
        </w:rPr>
        <w:t xml:space="preserve">jajko. </w:t>
      </w:r>
    </w:p>
    <w:p w:rsidR="00C13AA7" w:rsidRP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7. Określanie rodzaju głoski. </w:t>
      </w:r>
    </w:p>
    <w:p w:rsidR="00C13AA7" w:rsidRPr="00C13AA7" w:rsidRDefault="00C13AA7" w:rsidP="00C13AA7">
      <w:pPr>
        <w:numPr>
          <w:ilvl w:val="0"/>
          <w:numId w:val="6"/>
        </w:numPr>
        <w:autoSpaceDE w:val="0"/>
        <w:autoSpaceDN w:val="0"/>
        <w:adjustRightInd w:val="0"/>
        <w:spacing w:after="0" w:line="240" w:lineRule="auto"/>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Wypowiadanie głoski </w:t>
      </w:r>
      <w:r w:rsidRPr="00C13AA7">
        <w:rPr>
          <w:rFonts w:ascii="Times New Roman" w:eastAsiaTheme="minorHAnsi" w:hAnsi="Times New Roman" w:cs="Times New Roman"/>
          <w:i/>
          <w:iCs/>
          <w:color w:val="000000"/>
          <w:lang w:eastAsia="en-US"/>
        </w:rPr>
        <w:t xml:space="preserve">j </w:t>
      </w:r>
      <w:r w:rsidRPr="00C13AA7">
        <w:rPr>
          <w:rFonts w:ascii="Times New Roman" w:eastAsiaTheme="minorHAnsi" w:hAnsi="Times New Roman" w:cs="Times New Roman"/>
          <w:color w:val="000000"/>
          <w:lang w:eastAsia="en-US"/>
        </w:rPr>
        <w:t xml:space="preserve">długo: </w:t>
      </w:r>
      <w:proofErr w:type="spellStart"/>
      <w:r w:rsidRPr="00C13AA7">
        <w:rPr>
          <w:rFonts w:ascii="Times New Roman" w:eastAsiaTheme="minorHAnsi" w:hAnsi="Times New Roman" w:cs="Times New Roman"/>
          <w:color w:val="000000"/>
          <w:lang w:eastAsia="en-US"/>
        </w:rPr>
        <w:t>jjjjyyy</w:t>
      </w:r>
      <w:proofErr w:type="spellEnd"/>
      <w:r w:rsidRPr="00C13AA7">
        <w:rPr>
          <w:rFonts w:ascii="Times New Roman" w:eastAsiaTheme="minorHAnsi" w:hAnsi="Times New Roman" w:cs="Times New Roman"/>
          <w:color w:val="000000"/>
          <w:lang w:eastAsia="en-US"/>
        </w:rPr>
        <w:t xml:space="preserve">... </w:t>
      </w:r>
    </w:p>
    <w:p w:rsidR="00C13AA7" w:rsidRPr="00C13AA7" w:rsidRDefault="00C13AA7" w:rsidP="00C13AA7">
      <w:pPr>
        <w:numPr>
          <w:ilvl w:val="0"/>
          <w:numId w:val="6"/>
        </w:numPr>
        <w:autoSpaceDE w:val="0"/>
        <w:autoSpaceDN w:val="0"/>
        <w:adjustRightInd w:val="0"/>
        <w:spacing w:after="0" w:line="240" w:lineRule="auto"/>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Wypowiadanie głoski </w:t>
      </w:r>
      <w:r w:rsidRPr="00C13AA7">
        <w:rPr>
          <w:rFonts w:ascii="Times New Roman" w:eastAsiaTheme="minorHAnsi" w:hAnsi="Times New Roman" w:cs="Times New Roman"/>
          <w:i/>
          <w:iCs/>
          <w:color w:val="000000"/>
          <w:lang w:eastAsia="en-US"/>
        </w:rPr>
        <w:t xml:space="preserve">j </w:t>
      </w:r>
      <w:r w:rsidRPr="00C13AA7">
        <w:rPr>
          <w:rFonts w:ascii="Times New Roman" w:eastAsiaTheme="minorHAnsi" w:hAnsi="Times New Roman" w:cs="Times New Roman"/>
          <w:color w:val="000000"/>
          <w:lang w:eastAsia="en-US"/>
        </w:rPr>
        <w:t xml:space="preserve">krótko: j, j, j, j, j... </w:t>
      </w:r>
    </w:p>
    <w:p w:rsidR="00C13AA7" w:rsidRPr="00C13AA7" w:rsidRDefault="00C13AA7" w:rsidP="00C13AA7">
      <w:pPr>
        <w:numPr>
          <w:ilvl w:val="0"/>
          <w:numId w:val="6"/>
        </w:numPr>
        <w:autoSpaceDE w:val="0"/>
        <w:autoSpaceDN w:val="0"/>
        <w:adjustRightInd w:val="0"/>
        <w:spacing w:after="0" w:line="240" w:lineRule="auto"/>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Co możecie powiedzieć o tej głosce? (</w:t>
      </w:r>
      <w:r w:rsidRPr="00C13AA7">
        <w:rPr>
          <w:rFonts w:ascii="Times New Roman" w:eastAsiaTheme="minorHAnsi" w:hAnsi="Times New Roman" w:cs="Times New Roman"/>
          <w:i/>
          <w:iCs/>
          <w:color w:val="000000"/>
          <w:lang w:eastAsia="en-US"/>
        </w:rPr>
        <w:t>Jest to spółgłoska</w:t>
      </w:r>
      <w:r w:rsidRPr="00C13AA7">
        <w:rPr>
          <w:rFonts w:ascii="Times New Roman" w:eastAsiaTheme="minorHAnsi" w:hAnsi="Times New Roman" w:cs="Times New Roman"/>
          <w:color w:val="000000"/>
          <w:lang w:eastAsia="en-US"/>
        </w:rPr>
        <w:t xml:space="preserve">). </w:t>
      </w:r>
    </w:p>
    <w:p w:rsidR="00C13AA7" w:rsidRPr="00C13AA7" w:rsidRDefault="00C13AA7" w:rsidP="00C13AA7">
      <w:pPr>
        <w:autoSpaceDE w:val="0"/>
        <w:autoSpaceDN w:val="0"/>
        <w:adjustRightInd w:val="0"/>
        <w:spacing w:after="0" w:line="240" w:lineRule="auto"/>
        <w:rPr>
          <w:rFonts w:ascii="Times New Roman" w:eastAsiaTheme="minorHAnsi" w:hAnsi="Times New Roman" w:cs="Times New Roman"/>
          <w:color w:val="000000"/>
          <w:lang w:eastAsia="en-US"/>
        </w:rPr>
      </w:pPr>
    </w:p>
    <w:p w:rsidR="00C13AA7" w:rsidRPr="00C13AA7" w:rsidRDefault="00C13AA7" w:rsidP="00C13AA7">
      <w:pPr>
        <w:autoSpaceDE w:val="0"/>
        <w:autoSpaceDN w:val="0"/>
        <w:adjustRightInd w:val="0"/>
        <w:spacing w:after="0" w:line="201" w:lineRule="atLeast"/>
        <w:ind w:left="280" w:hanging="280"/>
        <w:jc w:val="both"/>
        <w:rPr>
          <w:rFonts w:ascii="AgendaPl" w:eastAsiaTheme="minorHAnsi" w:hAnsi="AgendaPl" w:cs="AgendaPl"/>
          <w:color w:val="000000"/>
          <w:lang w:eastAsia="en-US"/>
        </w:rPr>
      </w:pPr>
      <w:r w:rsidRPr="00C13AA7">
        <w:rPr>
          <w:rFonts w:ascii="Times New Roman" w:eastAsiaTheme="minorHAnsi" w:hAnsi="Times New Roman" w:cs="Times New Roman"/>
          <w:color w:val="000000"/>
          <w:lang w:eastAsia="en-US"/>
        </w:rPr>
        <w:t xml:space="preserve">8. Budowanie modelu słowa </w:t>
      </w:r>
      <w:r w:rsidRPr="00C13AA7">
        <w:rPr>
          <w:rFonts w:ascii="Times New Roman" w:eastAsiaTheme="minorHAnsi" w:hAnsi="Times New Roman" w:cs="Times New Roman"/>
          <w:i/>
          <w:iCs/>
          <w:color w:val="000000"/>
          <w:lang w:eastAsia="en-US"/>
        </w:rPr>
        <w:t>jajko</w:t>
      </w:r>
      <w:r w:rsidRPr="00C13AA7">
        <w:rPr>
          <w:rFonts w:ascii="Times New Roman" w:eastAsiaTheme="minorHAnsi" w:hAnsi="Times New Roman" w:cs="Times New Roman"/>
          <w:color w:val="000000"/>
          <w:lang w:eastAsia="en-US"/>
        </w:rPr>
        <w:t>.</w:t>
      </w:r>
    </w:p>
    <w:p w:rsidR="00C13AA7" w:rsidRPr="00C13AA7" w:rsidRDefault="00C13AA7" w:rsidP="00C13AA7">
      <w:pPr>
        <w:pageBreakBefore/>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lastRenderedPageBreak/>
        <w:t xml:space="preserve">9. Podawanie imion rozpoczynających się głoską </w:t>
      </w:r>
      <w:r w:rsidRPr="00C13AA7">
        <w:rPr>
          <w:rFonts w:ascii="Times New Roman" w:eastAsiaTheme="minorHAnsi" w:hAnsi="Times New Roman" w:cs="Times New Roman"/>
          <w:i/>
          <w:iCs/>
          <w:color w:val="000000"/>
          <w:lang w:eastAsia="en-US"/>
        </w:rPr>
        <w:t xml:space="preserve">j </w:t>
      </w:r>
      <w:r w:rsidRPr="00C13AA7">
        <w:rPr>
          <w:rFonts w:ascii="Times New Roman" w:eastAsiaTheme="minorHAnsi" w:hAnsi="Times New Roman" w:cs="Times New Roman"/>
          <w:color w:val="000000"/>
          <w:lang w:eastAsia="en-US"/>
        </w:rPr>
        <w:t>(</w:t>
      </w:r>
      <w:r w:rsidRPr="00C13AA7">
        <w:rPr>
          <w:rFonts w:ascii="Times New Roman" w:eastAsiaTheme="minorHAnsi" w:hAnsi="Times New Roman" w:cs="Times New Roman"/>
          <w:i/>
          <w:iCs/>
          <w:color w:val="000000"/>
          <w:lang w:eastAsia="en-US"/>
        </w:rPr>
        <w:t>Jola, Janek</w:t>
      </w:r>
      <w:r w:rsidRPr="00C13AA7">
        <w:rPr>
          <w:rFonts w:ascii="Times New Roman" w:eastAsiaTheme="minorHAnsi" w:hAnsi="Times New Roman" w:cs="Times New Roman"/>
          <w:color w:val="000000"/>
          <w:lang w:eastAsia="en-US"/>
        </w:rPr>
        <w:t xml:space="preserve">, </w:t>
      </w:r>
      <w:r w:rsidRPr="00C13AA7">
        <w:rPr>
          <w:rFonts w:ascii="Times New Roman" w:eastAsiaTheme="minorHAnsi" w:hAnsi="Times New Roman" w:cs="Times New Roman"/>
          <w:i/>
          <w:iCs/>
          <w:color w:val="000000"/>
          <w:lang w:eastAsia="en-US"/>
        </w:rPr>
        <w:t>Justyna, Jowita</w:t>
      </w:r>
      <w:r w:rsidRPr="00C13AA7">
        <w:rPr>
          <w:rFonts w:ascii="Times New Roman" w:eastAsiaTheme="minorHAnsi" w:hAnsi="Times New Roman" w:cs="Times New Roman"/>
          <w:color w:val="000000"/>
          <w:lang w:eastAsia="en-US"/>
        </w:rPr>
        <w:t xml:space="preserve">...). </w:t>
      </w:r>
    </w:p>
    <w:p w:rsidR="00C13AA7" w:rsidRP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10. Analiza i synteza słuchowa imienia </w:t>
      </w:r>
      <w:r w:rsidRPr="00C13AA7">
        <w:rPr>
          <w:rFonts w:ascii="Times New Roman" w:eastAsiaTheme="minorHAnsi" w:hAnsi="Times New Roman" w:cs="Times New Roman"/>
          <w:i/>
          <w:iCs/>
          <w:color w:val="000000"/>
          <w:lang w:eastAsia="en-US"/>
        </w:rPr>
        <w:t xml:space="preserve">Janek. </w:t>
      </w:r>
    </w:p>
    <w:p w:rsid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13AA7">
        <w:rPr>
          <w:rFonts w:ascii="Times New Roman" w:eastAsiaTheme="minorHAnsi" w:hAnsi="Times New Roman" w:cs="Times New Roman"/>
          <w:color w:val="000000"/>
          <w:lang w:eastAsia="en-US"/>
        </w:rPr>
        <w:t xml:space="preserve">11. Pokaz litery </w:t>
      </w:r>
      <w:r w:rsidRPr="00C13AA7">
        <w:rPr>
          <w:rFonts w:ascii="Times New Roman" w:eastAsiaTheme="minorHAnsi" w:hAnsi="Times New Roman" w:cs="Times New Roman"/>
          <w:b/>
          <w:bCs/>
          <w:color w:val="000000"/>
          <w:lang w:eastAsia="en-US"/>
        </w:rPr>
        <w:t>j</w:t>
      </w:r>
      <w:r w:rsidRPr="00C13AA7">
        <w:rPr>
          <w:rFonts w:ascii="Times New Roman" w:eastAsiaTheme="minorHAnsi" w:hAnsi="Times New Roman" w:cs="Times New Roman"/>
          <w:color w:val="000000"/>
          <w:lang w:eastAsia="en-US"/>
        </w:rPr>
        <w:t xml:space="preserve">: małej i wielkiej, drukowanej i pisanej. </w:t>
      </w:r>
    </w:p>
    <w:p w:rsidR="00C13AA7" w:rsidRDefault="00C13AA7" w:rsidP="00C13AA7">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p>
    <w:p w:rsidR="00C91C10" w:rsidRDefault="002E0A99" w:rsidP="00C91C10">
      <w:hyperlink r:id="rId8" w:history="1">
        <w:r w:rsidR="00C91C10">
          <w:rPr>
            <w:rStyle w:val="Hipercze"/>
          </w:rPr>
          <w:t>https://www.youtube.com/watch?v=yMIY7XESVpU</w:t>
        </w:r>
      </w:hyperlink>
      <w:r w:rsidR="00C91C10">
        <w:t xml:space="preserve"> Ubu poznaje literkę J</w:t>
      </w:r>
    </w:p>
    <w:p w:rsidR="00C91C10" w:rsidRDefault="00C91C10" w:rsidP="00C91C10">
      <w:r>
        <w:t>12. Wykonanie zadań w kartach pracy</w:t>
      </w:r>
    </w:p>
    <w:p w:rsidR="00C91C10" w:rsidRDefault="002E0A99" w:rsidP="00C91C10">
      <w:hyperlink r:id="rId9" w:anchor="p=8" w:history="1">
        <w:r w:rsidR="00C91C10">
          <w:rPr>
            <w:rStyle w:val="Hipercze"/>
          </w:rPr>
          <w:t>http://old.mac.pl/UserFiles/egzemplarze_okazowe_2017/flipbooki/przedszkole/kolorowy_start_zplusem_6latek_karty_pracy_cz3/mobile/index.html#p=8</w:t>
        </w:r>
      </w:hyperlink>
      <w:r w:rsidR="00C91C10">
        <w:t xml:space="preserve"> karty pracy Kolorowy Start cz. 3 s. 72,73,74,75</w:t>
      </w:r>
    </w:p>
    <w:p w:rsidR="008679BA" w:rsidRDefault="00C91C10">
      <w:pPr>
        <w:rPr>
          <w:b/>
        </w:rPr>
      </w:pPr>
      <w:r w:rsidRPr="008679BA">
        <w:rPr>
          <w:b/>
        </w:rPr>
        <w:t>Zadania dodatkowe:</w:t>
      </w:r>
    </w:p>
    <w:p w:rsidR="002B688B" w:rsidRPr="006D5681" w:rsidRDefault="002E0A99" w:rsidP="002B688B">
      <w:hyperlink r:id="rId10" w:history="1">
        <w:r w:rsidR="002B688B">
          <w:rPr>
            <w:rStyle w:val="Hipercze"/>
          </w:rPr>
          <w:t>https://www.facebook.com/photo.php?fbid=1616824658473251&amp;set=pcb.2481773078590531&amp;type=3&amp;theater</w:t>
        </w:r>
      </w:hyperlink>
      <w:r w:rsidR="002B688B">
        <w:t xml:space="preserve"> karty do kodowania Wielkanoc</w:t>
      </w:r>
    </w:p>
    <w:p w:rsidR="00AD4FC1" w:rsidRDefault="002E0A99">
      <w:hyperlink r:id="rId11" w:history="1">
        <w:r w:rsidR="00AD4FC1">
          <w:rPr>
            <w:rStyle w:val="Hipercze"/>
          </w:rPr>
          <w:t>https://www.facebook.com/463673670401599/videos/2508924236034139/UzpfSTEwMDAyMTYzMDM1NDIwMjo2MTMyOTg5NDYwNjc3Nzg/?id=100021630354202</w:t>
        </w:r>
      </w:hyperlink>
      <w:r w:rsidR="00AD4FC1">
        <w:t xml:space="preserve"> wielkanocne </w:t>
      </w:r>
      <w:r w:rsidR="007A635B">
        <w:t>odwzorowani</w:t>
      </w:r>
      <w:r w:rsidR="00F25D11">
        <w:t>a</w:t>
      </w:r>
    </w:p>
    <w:p w:rsidR="007A635B" w:rsidRDefault="002E0A99">
      <w:hyperlink r:id="rId12" w:history="1">
        <w:r w:rsidR="007A635B">
          <w:rPr>
            <w:rStyle w:val="Hipercze"/>
          </w:rPr>
          <w:t>https://oliloli-newlife.com/2017/03/33-wielkanocne-dekoracje-do-zrobienia-z.html?fbclid=IwAR2KC1dLTHwidNSh60PW8rSEml02w2dIDF3FZQ0uTSIwlnn2QPERd6eUnXA</w:t>
        </w:r>
      </w:hyperlink>
      <w:r w:rsidR="007A635B">
        <w:t xml:space="preserve"> wielkanocne dekoracje do wykonania z dziećmi</w:t>
      </w:r>
    </w:p>
    <w:p w:rsidR="00D62F02" w:rsidRPr="00D62F02" w:rsidRDefault="00D62F02">
      <w:pPr>
        <w:rPr>
          <w:sz w:val="24"/>
          <w:szCs w:val="24"/>
        </w:rPr>
      </w:pPr>
      <w:hyperlink r:id="rId13" w:history="1">
        <w:r w:rsidRPr="00D62F02">
          <w:rPr>
            <w:rStyle w:val="Hipercze"/>
            <w:rFonts w:cs="Arial"/>
            <w:color w:val="0052A5"/>
            <w:sz w:val="24"/>
            <w:szCs w:val="24"/>
            <w:shd w:val="clear" w:color="auto" w:fill="FFFFFF"/>
          </w:rPr>
          <w:t>Kreatywne pomysły na wielkanocne zajączki</w:t>
        </w:r>
      </w:hyperlink>
    </w:p>
    <w:p w:rsidR="00F25D11" w:rsidRPr="005D0CC9" w:rsidRDefault="00F25D11" w:rsidP="00F25D11">
      <w:pPr>
        <w:widowControl w:val="0"/>
        <w:autoSpaceDE w:val="0"/>
        <w:autoSpaceDN w:val="0"/>
        <w:adjustRightInd w:val="0"/>
        <w:rPr>
          <w:rFonts w:ascii="Times New Roman" w:hAnsi="Times New Roman" w:cs="Times New Roman"/>
          <w:b/>
          <w:bCs/>
        </w:rPr>
      </w:pPr>
      <w:r w:rsidRPr="005D0CC9">
        <w:rPr>
          <w:rFonts w:ascii="Times New Roman" w:hAnsi="Times New Roman" w:cs="Times New Roman"/>
          <w:b/>
          <w:bCs/>
        </w:rPr>
        <w:t>Temat dnia:</w:t>
      </w:r>
    </w:p>
    <w:p w:rsidR="00F25D11" w:rsidRPr="005D0CC9" w:rsidRDefault="00F25D11" w:rsidP="00F25D11">
      <w:pPr>
        <w:widowControl w:val="0"/>
        <w:numPr>
          <w:ilvl w:val="0"/>
          <w:numId w:val="1"/>
        </w:numPr>
        <w:autoSpaceDE w:val="0"/>
        <w:autoSpaceDN w:val="0"/>
        <w:adjustRightInd w:val="0"/>
        <w:ind w:left="720" w:hanging="360"/>
        <w:rPr>
          <w:rFonts w:ascii="Times New Roman" w:hAnsi="Times New Roman" w:cs="Times New Roman"/>
          <w:b/>
          <w:bCs/>
          <w:sz w:val="28"/>
          <w:szCs w:val="28"/>
          <w:u w:val="single"/>
        </w:rPr>
      </w:pPr>
      <w:r>
        <w:rPr>
          <w:rFonts w:ascii="Times New Roman" w:hAnsi="Times New Roman" w:cs="Times New Roman"/>
          <w:b/>
          <w:bCs/>
          <w:color w:val="00B050"/>
          <w:sz w:val="28"/>
          <w:szCs w:val="28"/>
          <w:u w:val="single"/>
        </w:rPr>
        <w:t>Wtorek:</w:t>
      </w:r>
      <w:r w:rsidR="00C91C10">
        <w:rPr>
          <w:rFonts w:ascii="Times New Roman" w:hAnsi="Times New Roman" w:cs="Times New Roman"/>
          <w:b/>
          <w:bCs/>
          <w:color w:val="00B050"/>
          <w:sz w:val="28"/>
          <w:szCs w:val="28"/>
          <w:u w:val="single"/>
        </w:rPr>
        <w:t xml:space="preserve"> Zwyczaje wielkanocne</w:t>
      </w:r>
    </w:p>
    <w:p w:rsidR="00F25D11" w:rsidRDefault="00723CC1" w:rsidP="00F25D11">
      <w:pPr>
        <w:widowControl w:val="0"/>
        <w:autoSpaceDE w:val="0"/>
        <w:autoSpaceDN w:val="0"/>
        <w:adjustRightInd w:val="0"/>
        <w:rPr>
          <w:rFonts w:ascii="Times New Roman" w:hAnsi="Times New Roman" w:cs="Times New Roman"/>
          <w:b/>
          <w:bCs/>
        </w:rPr>
      </w:pPr>
      <w:r>
        <w:rPr>
          <w:rFonts w:ascii="Times New Roman" w:hAnsi="Times New Roman" w:cs="Times New Roman"/>
          <w:b/>
          <w:bCs/>
          <w:noProof/>
        </w:rPr>
        <w:drawing>
          <wp:anchor distT="0" distB="0" distL="114300" distR="114300" simplePos="0" relativeHeight="251669504" behindDoc="0" locked="0" layoutInCell="1" allowOverlap="1">
            <wp:simplePos x="0" y="0"/>
            <wp:positionH relativeFrom="column">
              <wp:posOffset>4067175</wp:posOffset>
            </wp:positionH>
            <wp:positionV relativeFrom="paragraph">
              <wp:posOffset>-206375</wp:posOffset>
            </wp:positionV>
            <wp:extent cx="1869440" cy="1888490"/>
            <wp:effectExtent l="19050" t="0" r="0" b="0"/>
            <wp:wrapSquare wrapText="bothSides"/>
            <wp:docPr id="9" name="Obraz 1" descr="Wielkanocne symbole w koszyku Agata Dziechciarczyk Wielkanoc (Wierszyki) Wierszyki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elkanocne symbole w koszyku Agata Dziechciarczyk Wielkanoc (Wierszyki) Wierszyki "/>
                    <pic:cNvPicPr>
                      <a:picLocks noChangeAspect="1" noChangeArrowheads="1"/>
                    </pic:cNvPicPr>
                  </pic:nvPicPr>
                  <pic:blipFill>
                    <a:blip r:embed="rId14" cstate="print"/>
                    <a:srcRect/>
                    <a:stretch>
                      <a:fillRect/>
                    </a:stretch>
                  </pic:blipFill>
                  <pic:spPr bwMode="auto">
                    <a:xfrm>
                      <a:off x="0" y="0"/>
                      <a:ext cx="1869440" cy="1888490"/>
                    </a:xfrm>
                    <a:prstGeom prst="rect">
                      <a:avLst/>
                    </a:prstGeom>
                    <a:noFill/>
                    <a:ln w="9525">
                      <a:noFill/>
                      <a:miter lim="800000"/>
                      <a:headEnd/>
                      <a:tailEnd/>
                    </a:ln>
                  </pic:spPr>
                </pic:pic>
              </a:graphicData>
            </a:graphic>
          </wp:anchor>
        </w:drawing>
      </w:r>
      <w:r w:rsidR="00F25D11" w:rsidRPr="005D0CC9">
        <w:rPr>
          <w:rFonts w:ascii="Times New Roman" w:hAnsi="Times New Roman" w:cs="Times New Roman"/>
          <w:b/>
          <w:bCs/>
        </w:rPr>
        <w:t>Cel ogólny:</w:t>
      </w:r>
      <w:r w:rsidRPr="00723CC1">
        <w:rPr>
          <w:b/>
        </w:rPr>
        <w:t xml:space="preserve"> </w:t>
      </w:r>
    </w:p>
    <w:p w:rsidR="00C91C10" w:rsidRPr="00C91C10" w:rsidRDefault="00C91C10" w:rsidP="00C91C10">
      <w:pPr>
        <w:autoSpaceDE w:val="0"/>
        <w:autoSpaceDN w:val="0"/>
        <w:adjustRightInd w:val="0"/>
        <w:spacing w:after="0" w:line="240" w:lineRule="auto"/>
        <w:rPr>
          <w:rFonts w:ascii="Times New Roman" w:eastAsiaTheme="minorHAnsi" w:hAnsi="Times New Roman" w:cs="Times New Roman"/>
          <w:color w:val="000000"/>
          <w:lang w:eastAsia="en-US"/>
        </w:rPr>
      </w:pPr>
      <w:r w:rsidRPr="00B67675">
        <w:rPr>
          <w:rFonts w:ascii="Times New Roman" w:eastAsiaTheme="minorHAnsi" w:hAnsi="Times New Roman" w:cs="Times New Roman"/>
          <w:color w:val="000000"/>
          <w:lang w:eastAsia="en-US"/>
        </w:rPr>
        <w:t xml:space="preserve">- </w:t>
      </w:r>
      <w:r w:rsidRPr="00C91C10">
        <w:rPr>
          <w:rFonts w:ascii="Times New Roman" w:eastAsiaTheme="minorHAnsi" w:hAnsi="Times New Roman" w:cs="Times New Roman"/>
          <w:color w:val="000000"/>
          <w:lang w:eastAsia="en-US"/>
        </w:rPr>
        <w:t xml:space="preserve">zapoznanie ze zwyczajami związanymi z Wielkanocą, </w:t>
      </w:r>
    </w:p>
    <w:p w:rsidR="00C91C10" w:rsidRPr="00C91C10" w:rsidRDefault="00C91C10" w:rsidP="00C91C10">
      <w:pPr>
        <w:autoSpaceDE w:val="0"/>
        <w:autoSpaceDN w:val="0"/>
        <w:adjustRightInd w:val="0"/>
        <w:spacing w:after="0" w:line="240" w:lineRule="auto"/>
        <w:rPr>
          <w:rFonts w:ascii="Times New Roman" w:eastAsiaTheme="minorHAnsi" w:hAnsi="Times New Roman" w:cs="Times New Roman"/>
          <w:color w:val="000000"/>
          <w:lang w:eastAsia="en-US"/>
        </w:rPr>
      </w:pPr>
      <w:r w:rsidRPr="00B67675">
        <w:rPr>
          <w:rFonts w:ascii="Times New Roman" w:eastAsiaTheme="minorHAnsi" w:hAnsi="Times New Roman" w:cs="Times New Roman"/>
          <w:color w:val="000000"/>
          <w:lang w:eastAsia="en-US"/>
        </w:rPr>
        <w:t xml:space="preserve">- </w:t>
      </w:r>
      <w:r w:rsidRPr="00C91C10">
        <w:rPr>
          <w:rFonts w:ascii="Times New Roman" w:eastAsiaTheme="minorHAnsi" w:hAnsi="Times New Roman" w:cs="Times New Roman"/>
          <w:color w:val="000000"/>
          <w:lang w:eastAsia="en-US"/>
        </w:rPr>
        <w:t xml:space="preserve">rozwijanie sprawności fizycznej </w:t>
      </w:r>
    </w:p>
    <w:p w:rsidR="00F25D11" w:rsidRPr="005D0CC9" w:rsidRDefault="00F25D11" w:rsidP="00F25D11">
      <w:pPr>
        <w:pStyle w:val="Pa2"/>
        <w:ind w:left="280" w:hanging="280"/>
        <w:jc w:val="both"/>
        <w:rPr>
          <w:b/>
          <w:bCs/>
          <w:color w:val="000000"/>
          <w:sz w:val="22"/>
          <w:szCs w:val="22"/>
        </w:rPr>
      </w:pPr>
    </w:p>
    <w:p w:rsidR="00F25D11" w:rsidRPr="005D0CC9" w:rsidRDefault="00F25D11" w:rsidP="00F25D11">
      <w:pPr>
        <w:pStyle w:val="Pa2"/>
        <w:ind w:left="280" w:hanging="280"/>
        <w:jc w:val="both"/>
        <w:rPr>
          <w:color w:val="000000"/>
          <w:sz w:val="22"/>
          <w:szCs w:val="22"/>
        </w:rPr>
      </w:pPr>
      <w:r w:rsidRPr="005D0CC9">
        <w:rPr>
          <w:b/>
          <w:bCs/>
          <w:color w:val="000000"/>
          <w:sz w:val="22"/>
          <w:szCs w:val="22"/>
        </w:rPr>
        <w:t xml:space="preserve">Cele operacyjne: </w:t>
      </w:r>
    </w:p>
    <w:p w:rsidR="00C91C10" w:rsidRPr="00C91C10" w:rsidRDefault="00C91C10" w:rsidP="00C91C10">
      <w:pPr>
        <w:autoSpaceDE w:val="0"/>
        <w:autoSpaceDN w:val="0"/>
        <w:adjustRightInd w:val="0"/>
        <w:spacing w:after="0" w:line="240" w:lineRule="auto"/>
        <w:rPr>
          <w:rFonts w:ascii="Times New Roman" w:eastAsiaTheme="minorHAnsi" w:hAnsi="Times New Roman" w:cs="Times New Roman"/>
          <w:color w:val="000000"/>
          <w:sz w:val="24"/>
          <w:szCs w:val="24"/>
          <w:lang w:eastAsia="en-US"/>
        </w:rPr>
      </w:pPr>
    </w:p>
    <w:p w:rsidR="00C91C10" w:rsidRPr="00B87BC2" w:rsidRDefault="00C91C10" w:rsidP="00C91C10">
      <w:pPr>
        <w:autoSpaceDE w:val="0"/>
        <w:autoSpaceDN w:val="0"/>
        <w:adjustRightInd w:val="0"/>
        <w:spacing w:after="0" w:line="240" w:lineRule="auto"/>
        <w:rPr>
          <w:rFonts w:ascii="Times New Roman" w:eastAsiaTheme="minorHAnsi" w:hAnsi="Times New Roman" w:cs="Times New Roman"/>
          <w:color w:val="000000"/>
          <w:lang w:eastAsia="en-US"/>
        </w:rPr>
      </w:pPr>
      <w:r w:rsidRPr="00B87BC2">
        <w:rPr>
          <w:rFonts w:ascii="Times New Roman" w:eastAsiaTheme="minorHAnsi" w:hAnsi="Times New Roman" w:cs="Times New Roman"/>
          <w:color w:val="000000"/>
          <w:lang w:eastAsia="en-US"/>
        </w:rPr>
        <w:t xml:space="preserve">Dziecko wymienia wybrane tradycje i zwyczaje związane z Wielkanocą, </w:t>
      </w:r>
    </w:p>
    <w:p w:rsidR="00C91C10" w:rsidRDefault="00C91C10" w:rsidP="00C91C10">
      <w:pPr>
        <w:autoSpaceDE w:val="0"/>
        <w:autoSpaceDN w:val="0"/>
        <w:adjustRightInd w:val="0"/>
        <w:spacing w:after="0" w:line="240" w:lineRule="auto"/>
        <w:rPr>
          <w:rFonts w:ascii="Times New Roman" w:eastAsiaTheme="minorHAnsi" w:hAnsi="Times New Roman" w:cs="Times New Roman"/>
          <w:color w:val="000000"/>
          <w:lang w:eastAsia="en-US"/>
        </w:rPr>
      </w:pPr>
      <w:r w:rsidRPr="00B87BC2">
        <w:rPr>
          <w:rFonts w:ascii="Times New Roman" w:eastAsiaTheme="minorHAnsi" w:hAnsi="Times New Roman" w:cs="Times New Roman"/>
          <w:color w:val="000000"/>
          <w:lang w:eastAsia="en-US"/>
        </w:rPr>
        <w:t xml:space="preserve">- aktywnie uczestniczy w ćwiczeniach ogólnorozwojowych. </w:t>
      </w:r>
    </w:p>
    <w:p w:rsidR="00565AD7" w:rsidRPr="00B87BC2" w:rsidRDefault="00565AD7" w:rsidP="00C91C10">
      <w:pPr>
        <w:autoSpaceDE w:val="0"/>
        <w:autoSpaceDN w:val="0"/>
        <w:adjustRightInd w:val="0"/>
        <w:spacing w:after="0" w:line="240" w:lineRule="auto"/>
        <w:rPr>
          <w:rFonts w:ascii="Times New Roman" w:eastAsiaTheme="minorHAnsi" w:hAnsi="Times New Roman" w:cs="Times New Roman"/>
          <w:color w:val="000000"/>
          <w:lang w:eastAsia="en-US"/>
        </w:rPr>
      </w:pPr>
    </w:p>
    <w:p w:rsidR="00565AD7" w:rsidRPr="00565AD7" w:rsidRDefault="00565AD7" w:rsidP="00565AD7">
      <w:pPr>
        <w:pStyle w:val="Default"/>
        <w:rPr>
          <w:b/>
          <w:sz w:val="22"/>
          <w:szCs w:val="22"/>
        </w:rPr>
      </w:pPr>
      <w:r w:rsidRPr="00565AD7">
        <w:rPr>
          <w:b/>
          <w:sz w:val="22"/>
          <w:szCs w:val="22"/>
        </w:rPr>
        <w:t>Proponowane zadania:</w:t>
      </w:r>
      <w:r w:rsidR="00723CC1" w:rsidRPr="00723CC1">
        <w:rPr>
          <w:rFonts w:eastAsiaTheme="minorHAnsi"/>
          <w:noProof/>
        </w:rPr>
        <w:t xml:space="preserve"> </w:t>
      </w:r>
    </w:p>
    <w:p w:rsidR="008679BA" w:rsidRPr="00F25D11" w:rsidRDefault="008679BA" w:rsidP="008679BA">
      <w:pPr>
        <w:autoSpaceDE w:val="0"/>
        <w:autoSpaceDN w:val="0"/>
        <w:adjustRightInd w:val="0"/>
        <w:spacing w:after="0" w:line="201" w:lineRule="atLeast"/>
        <w:ind w:left="280" w:hanging="280"/>
        <w:jc w:val="both"/>
        <w:rPr>
          <w:rFonts w:ascii="Times New Roman" w:eastAsiaTheme="minorHAnsi" w:hAnsi="Times New Roman" w:cs="Times New Roman"/>
          <w:b/>
          <w:color w:val="000000"/>
          <w:lang w:eastAsia="en-US"/>
        </w:rPr>
      </w:pPr>
      <w:r w:rsidRPr="00F25D11">
        <w:rPr>
          <w:rFonts w:ascii="Times New Roman" w:eastAsiaTheme="minorHAnsi" w:hAnsi="Times New Roman" w:cs="Times New Roman"/>
          <w:b/>
          <w:color w:val="000000"/>
          <w:lang w:eastAsia="en-US"/>
        </w:rPr>
        <w:t xml:space="preserve">1.Słuchanie ciekawostek na temat Wielkanocy. </w:t>
      </w:r>
    </w:p>
    <w:p w:rsidR="008679BA" w:rsidRPr="00F25D11" w:rsidRDefault="008679BA" w:rsidP="008679BA">
      <w:pPr>
        <w:numPr>
          <w:ilvl w:val="0"/>
          <w:numId w:val="3"/>
        </w:numPr>
        <w:autoSpaceDE w:val="0"/>
        <w:autoSpaceDN w:val="0"/>
        <w:adjustRightInd w:val="0"/>
        <w:spacing w:after="0" w:line="240" w:lineRule="auto"/>
        <w:rPr>
          <w:rFonts w:ascii="Times New Roman" w:eastAsiaTheme="minorHAnsi" w:hAnsi="Times New Roman" w:cs="Times New Roman"/>
          <w:color w:val="000000"/>
          <w:lang w:eastAsia="en-US"/>
        </w:rPr>
      </w:pPr>
      <w:r w:rsidRPr="00F25D11">
        <w:rPr>
          <w:rFonts w:ascii="Times New Roman" w:eastAsiaTheme="minorHAnsi" w:hAnsi="Times New Roman" w:cs="Times New Roman"/>
          <w:iCs/>
          <w:color w:val="000000"/>
          <w:lang w:eastAsia="en-US"/>
        </w:rPr>
        <w:t xml:space="preserve">Wielkanoc nazywana jest Świętem Zmartwychwstania Pańskiego. Chrześcijanie obchodzą ją na pamiątkę zmartwychwstania Chrystusa. Wierzą, że ofiarował swoje życie, żeby odkupić winy ludzi. </w:t>
      </w:r>
    </w:p>
    <w:p w:rsidR="008679BA" w:rsidRPr="00F25D11" w:rsidRDefault="008679BA" w:rsidP="008679BA">
      <w:pPr>
        <w:numPr>
          <w:ilvl w:val="0"/>
          <w:numId w:val="3"/>
        </w:numPr>
        <w:autoSpaceDE w:val="0"/>
        <w:autoSpaceDN w:val="0"/>
        <w:adjustRightInd w:val="0"/>
        <w:spacing w:after="0" w:line="240" w:lineRule="auto"/>
        <w:rPr>
          <w:rFonts w:ascii="Times New Roman" w:eastAsiaTheme="minorHAnsi" w:hAnsi="Times New Roman" w:cs="Times New Roman"/>
          <w:color w:val="000000"/>
          <w:lang w:eastAsia="en-US"/>
        </w:rPr>
      </w:pPr>
      <w:r w:rsidRPr="00F25D11">
        <w:rPr>
          <w:rFonts w:ascii="Times New Roman" w:eastAsiaTheme="minorHAnsi" w:hAnsi="Times New Roman" w:cs="Times New Roman"/>
          <w:iCs/>
          <w:color w:val="000000"/>
          <w:lang w:eastAsia="en-US"/>
        </w:rPr>
        <w:t xml:space="preserve">Zwierzęciem ofiarnym przez wiele, wiele lat był baranek, dlatego został on symbolem ofiary Chrystusa. </w:t>
      </w:r>
    </w:p>
    <w:p w:rsidR="008679BA" w:rsidRPr="00F25D11" w:rsidRDefault="008679BA" w:rsidP="008679BA">
      <w:pPr>
        <w:numPr>
          <w:ilvl w:val="0"/>
          <w:numId w:val="3"/>
        </w:numPr>
        <w:autoSpaceDE w:val="0"/>
        <w:autoSpaceDN w:val="0"/>
        <w:adjustRightInd w:val="0"/>
        <w:spacing w:after="0" w:line="240" w:lineRule="auto"/>
        <w:rPr>
          <w:rFonts w:ascii="Times New Roman" w:eastAsiaTheme="minorHAnsi" w:hAnsi="Times New Roman" w:cs="Times New Roman"/>
          <w:color w:val="000000"/>
          <w:lang w:eastAsia="en-US"/>
        </w:rPr>
      </w:pPr>
      <w:r w:rsidRPr="00F25D11">
        <w:rPr>
          <w:rFonts w:ascii="Times New Roman" w:eastAsiaTheme="minorHAnsi" w:hAnsi="Times New Roman" w:cs="Times New Roman"/>
          <w:iCs/>
          <w:color w:val="000000"/>
          <w:lang w:eastAsia="en-US"/>
        </w:rPr>
        <w:t xml:space="preserve">Jajka z czasem zaczęto święcić, traktując je jako symbol rodzącego się życia. </w:t>
      </w:r>
    </w:p>
    <w:p w:rsidR="008679BA" w:rsidRPr="00F25D11" w:rsidRDefault="008679BA" w:rsidP="008679BA">
      <w:pPr>
        <w:numPr>
          <w:ilvl w:val="0"/>
          <w:numId w:val="3"/>
        </w:numPr>
        <w:autoSpaceDE w:val="0"/>
        <w:autoSpaceDN w:val="0"/>
        <w:adjustRightInd w:val="0"/>
        <w:spacing w:after="0" w:line="240" w:lineRule="auto"/>
        <w:rPr>
          <w:rFonts w:ascii="Times New Roman" w:eastAsiaTheme="minorHAnsi" w:hAnsi="Times New Roman" w:cs="Times New Roman"/>
          <w:color w:val="000000"/>
          <w:lang w:eastAsia="en-US"/>
        </w:rPr>
      </w:pPr>
      <w:r w:rsidRPr="00F25D11">
        <w:rPr>
          <w:rFonts w:ascii="Times New Roman" w:eastAsiaTheme="minorHAnsi" w:hAnsi="Times New Roman" w:cs="Times New Roman"/>
          <w:iCs/>
          <w:color w:val="000000"/>
          <w:lang w:eastAsia="en-US"/>
        </w:rPr>
        <w:t xml:space="preserve">Zające traktowano jako symbol płodności, dostatku i wierzono, że to zając przynosi świąteczne jajka. </w:t>
      </w:r>
    </w:p>
    <w:p w:rsidR="008679BA" w:rsidRPr="00F25D11" w:rsidRDefault="008679BA" w:rsidP="008679BA">
      <w:pPr>
        <w:numPr>
          <w:ilvl w:val="0"/>
          <w:numId w:val="3"/>
        </w:numPr>
        <w:autoSpaceDE w:val="0"/>
        <w:autoSpaceDN w:val="0"/>
        <w:adjustRightInd w:val="0"/>
        <w:spacing w:after="0" w:line="240" w:lineRule="auto"/>
        <w:rPr>
          <w:rFonts w:ascii="Times New Roman" w:eastAsiaTheme="minorHAnsi" w:hAnsi="Times New Roman" w:cs="Times New Roman"/>
          <w:color w:val="000000"/>
          <w:lang w:eastAsia="en-US"/>
        </w:rPr>
      </w:pPr>
      <w:r w:rsidRPr="00F25D11">
        <w:rPr>
          <w:rFonts w:ascii="Times New Roman" w:eastAsiaTheme="minorHAnsi" w:hAnsi="Times New Roman" w:cs="Times New Roman"/>
          <w:iCs/>
          <w:color w:val="000000"/>
          <w:lang w:eastAsia="en-US"/>
        </w:rPr>
        <w:t>Ważnym symbolem zbliżających się świąt jest Niedziela Palmowa, podczas której święcone są palmy. To nawiązanie do witania Chrystusa wjeżdżającego do Jerozolimy.</w:t>
      </w:r>
    </w:p>
    <w:p w:rsidR="008679BA" w:rsidRPr="00F25D11" w:rsidRDefault="008679BA" w:rsidP="008679BA">
      <w:pPr>
        <w:numPr>
          <w:ilvl w:val="0"/>
          <w:numId w:val="4"/>
        </w:numPr>
        <w:autoSpaceDE w:val="0"/>
        <w:autoSpaceDN w:val="0"/>
        <w:adjustRightInd w:val="0"/>
        <w:spacing w:after="0" w:line="240" w:lineRule="auto"/>
        <w:rPr>
          <w:rFonts w:ascii="Times New Roman" w:eastAsiaTheme="minorHAnsi" w:hAnsi="Times New Roman" w:cs="Times New Roman"/>
          <w:color w:val="000000"/>
          <w:lang w:eastAsia="en-US"/>
        </w:rPr>
      </w:pPr>
      <w:r w:rsidRPr="00F25D11">
        <w:rPr>
          <w:rFonts w:ascii="Times New Roman" w:eastAsiaTheme="minorHAnsi" w:hAnsi="Times New Roman" w:cs="Times New Roman"/>
          <w:iCs/>
          <w:color w:val="000000"/>
          <w:lang w:eastAsia="en-US"/>
        </w:rPr>
        <w:lastRenderedPageBreak/>
        <w:t>Ważnym symbolem Wielkanocy są pisanki. Tradycja malowania jajek jest znana od starożytności. Do farbowania jaj używano: łupinek cebuli, wstążek owsa, szpinaku, kory drzew. W niektó</w:t>
      </w:r>
      <w:r w:rsidRPr="00F25D11">
        <w:rPr>
          <w:rFonts w:ascii="Times New Roman" w:eastAsiaTheme="minorHAnsi" w:hAnsi="Times New Roman" w:cs="Times New Roman"/>
          <w:iCs/>
          <w:color w:val="000000"/>
          <w:lang w:eastAsia="en-US"/>
        </w:rPr>
        <w:softHyphen/>
        <w:t xml:space="preserve">rych regionach Polski wydrapywano wzory na pomalowanych skorupkach lub oklejano jajka sitowiem, wycinankami z papieru, tkaniną… </w:t>
      </w:r>
    </w:p>
    <w:p w:rsidR="008679BA" w:rsidRDefault="00D62896" w:rsidP="008679BA">
      <w:pPr>
        <w:ind w:left="360"/>
      </w:pPr>
      <w:r>
        <w:rPr>
          <w:noProof/>
        </w:rPr>
        <w:drawing>
          <wp:anchor distT="0" distB="0" distL="114300" distR="114300" simplePos="0" relativeHeight="251667456" behindDoc="1" locked="0" layoutInCell="1" allowOverlap="1">
            <wp:simplePos x="0" y="0"/>
            <wp:positionH relativeFrom="column">
              <wp:posOffset>3284220</wp:posOffset>
            </wp:positionH>
            <wp:positionV relativeFrom="paragraph">
              <wp:posOffset>504190</wp:posOffset>
            </wp:positionV>
            <wp:extent cx="2407285" cy="3232785"/>
            <wp:effectExtent l="19050" t="0" r="0" b="0"/>
            <wp:wrapSquare wrapText="bothSides"/>
            <wp:docPr id="28" name="Obraz 28" descr="Niedziela Palm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Niedziela Palmowa"/>
                    <pic:cNvPicPr>
                      <a:picLocks noChangeAspect="1" noChangeArrowheads="1"/>
                    </pic:cNvPicPr>
                  </pic:nvPicPr>
                  <pic:blipFill>
                    <a:blip r:embed="rId15" cstate="print"/>
                    <a:srcRect/>
                    <a:stretch>
                      <a:fillRect/>
                    </a:stretch>
                  </pic:blipFill>
                  <pic:spPr bwMode="auto">
                    <a:xfrm>
                      <a:off x="0" y="0"/>
                      <a:ext cx="2407285" cy="3232785"/>
                    </a:xfrm>
                    <a:prstGeom prst="rect">
                      <a:avLst/>
                    </a:prstGeom>
                    <a:noFill/>
                    <a:ln w="9525">
                      <a:noFill/>
                      <a:miter lim="800000"/>
                      <a:headEnd/>
                      <a:tailEnd/>
                    </a:ln>
                  </pic:spPr>
                </pic:pic>
              </a:graphicData>
            </a:graphic>
          </wp:anchor>
        </w:drawing>
      </w:r>
      <w:hyperlink r:id="rId16" w:history="1">
        <w:r w:rsidR="008679BA" w:rsidRPr="001A4E1C">
          <w:rPr>
            <w:rStyle w:val="Hipercze"/>
          </w:rPr>
          <w:t>https://www.youtube.com/watch?v=lnglzbx4H7Q</w:t>
        </w:r>
      </w:hyperlink>
      <w:r w:rsidR="008679BA">
        <w:t xml:space="preserve"> Polskie zwyczaje wielkanocne</w:t>
      </w:r>
    </w:p>
    <w:p w:rsidR="008679BA" w:rsidRDefault="002E0A99" w:rsidP="008679BA">
      <w:hyperlink r:id="rId17" w:history="1">
        <w:r w:rsidR="008679BA">
          <w:rPr>
            <w:rStyle w:val="Hipercze"/>
          </w:rPr>
          <w:t>https://www.facebook.com/Kolorowanki/</w:t>
        </w:r>
      </w:hyperlink>
      <w:r w:rsidR="008679BA">
        <w:t xml:space="preserve"> kolorowanka Niedziela Palmowa</w:t>
      </w:r>
    </w:p>
    <w:p w:rsidR="00D62896" w:rsidRDefault="00D62896" w:rsidP="008679BA"/>
    <w:p w:rsidR="00D62896" w:rsidRDefault="00D62896" w:rsidP="008679BA"/>
    <w:p w:rsidR="00D62896" w:rsidRDefault="00D62896" w:rsidP="008679BA"/>
    <w:p w:rsidR="00D62896" w:rsidRDefault="00D62896" w:rsidP="008679BA"/>
    <w:p w:rsidR="008679BA" w:rsidRPr="008679BA" w:rsidRDefault="008679BA" w:rsidP="008679BA">
      <w:pPr>
        <w:pStyle w:val="Pa2"/>
        <w:ind w:left="280" w:hanging="280"/>
        <w:jc w:val="both"/>
        <w:rPr>
          <w:rFonts w:eastAsiaTheme="minorHAnsi"/>
          <w:b/>
          <w:color w:val="000000"/>
          <w:sz w:val="22"/>
          <w:szCs w:val="22"/>
          <w:lang w:eastAsia="en-US"/>
        </w:rPr>
      </w:pPr>
      <w:r w:rsidRPr="008679BA">
        <w:rPr>
          <w:b/>
          <w:bCs/>
        </w:rPr>
        <w:t>2.</w:t>
      </w:r>
      <w:r w:rsidRPr="008679BA">
        <w:rPr>
          <w:b/>
          <w:color w:val="000000"/>
        </w:rPr>
        <w:t xml:space="preserve"> </w:t>
      </w:r>
      <w:r w:rsidRPr="008679BA">
        <w:rPr>
          <w:rFonts w:eastAsiaTheme="minorHAnsi"/>
          <w:b/>
          <w:color w:val="000000"/>
          <w:sz w:val="22"/>
          <w:szCs w:val="22"/>
          <w:lang w:eastAsia="en-US"/>
        </w:rPr>
        <w:t xml:space="preserve">Oglądanie jajek. </w:t>
      </w:r>
    </w:p>
    <w:p w:rsidR="008679BA" w:rsidRPr="008679BA" w:rsidRDefault="008679BA" w:rsidP="008679BA">
      <w:pPr>
        <w:autoSpaceDE w:val="0"/>
        <w:autoSpaceDN w:val="0"/>
        <w:adjustRightInd w:val="0"/>
        <w:spacing w:after="0" w:line="240" w:lineRule="auto"/>
        <w:rPr>
          <w:rFonts w:ascii="Times New Roman" w:eastAsiaTheme="minorHAnsi" w:hAnsi="Times New Roman" w:cs="Times New Roman"/>
          <w:color w:val="000000"/>
          <w:lang w:eastAsia="en-US"/>
        </w:rPr>
      </w:pPr>
      <w:r w:rsidRPr="008679BA">
        <w:rPr>
          <w:rFonts w:ascii="Times New Roman" w:eastAsiaTheme="minorHAnsi" w:hAnsi="Times New Roman" w:cs="Times New Roman"/>
          <w:color w:val="000000"/>
          <w:lang w:eastAsia="en-US"/>
        </w:rPr>
        <w:t xml:space="preserve">Rozbicie jajka, omówienie jego budowy. </w:t>
      </w:r>
    </w:p>
    <w:p w:rsidR="008679BA" w:rsidRPr="008679BA" w:rsidRDefault="008679BA" w:rsidP="008679BA">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8679BA">
        <w:rPr>
          <w:rFonts w:ascii="Times New Roman" w:eastAsiaTheme="minorHAnsi" w:hAnsi="Times New Roman" w:cs="Times New Roman"/>
          <w:color w:val="000000"/>
          <w:lang w:eastAsia="en-US"/>
        </w:rPr>
        <w:t>W środku znajduje się jest żółtko, które jest otoczone białkiem. Białk</w:t>
      </w:r>
      <w:r>
        <w:rPr>
          <w:rFonts w:ascii="Times New Roman" w:eastAsiaTheme="minorHAnsi" w:hAnsi="Times New Roman" w:cs="Times New Roman"/>
          <w:color w:val="000000"/>
          <w:lang w:eastAsia="en-US"/>
        </w:rPr>
        <w:t xml:space="preserve">o natomiast otoczone jest dwoma </w:t>
      </w:r>
      <w:r w:rsidRPr="008679BA">
        <w:rPr>
          <w:rFonts w:ascii="Times New Roman" w:eastAsiaTheme="minorHAnsi" w:hAnsi="Times New Roman" w:cs="Times New Roman"/>
          <w:color w:val="000000"/>
          <w:lang w:eastAsia="en-US"/>
        </w:rPr>
        <w:t xml:space="preserve">błonkami. Jedna błonka okrywa bezpośrednio białko, a druga przylega do skorupki i widać ją, gdy rozbijemy białko. </w:t>
      </w:r>
      <w:r>
        <w:rPr>
          <w:rFonts w:ascii="Times New Roman" w:eastAsiaTheme="minorHAnsi" w:hAnsi="Times New Roman" w:cs="Times New Roman"/>
          <w:color w:val="000000"/>
          <w:lang w:eastAsia="en-US"/>
        </w:rPr>
        <w:t xml:space="preserve">Rodzic </w:t>
      </w:r>
      <w:r w:rsidRPr="008679BA">
        <w:rPr>
          <w:rFonts w:ascii="Times New Roman" w:eastAsiaTheme="minorHAnsi" w:hAnsi="Times New Roman" w:cs="Times New Roman"/>
          <w:color w:val="000000"/>
          <w:lang w:eastAsia="en-US"/>
        </w:rPr>
        <w:t xml:space="preserve"> zwraca uwagę na zarodek i wyjaśnia, że kurczątka wykluwają się z jajek, w których są zarodki. </w:t>
      </w:r>
    </w:p>
    <w:p w:rsidR="008679BA" w:rsidRPr="008679BA" w:rsidRDefault="008679BA" w:rsidP="008679BA">
      <w:pPr>
        <w:numPr>
          <w:ilvl w:val="0"/>
          <w:numId w:val="10"/>
        </w:numPr>
        <w:autoSpaceDE w:val="0"/>
        <w:autoSpaceDN w:val="0"/>
        <w:adjustRightInd w:val="0"/>
        <w:spacing w:after="0" w:line="240" w:lineRule="auto"/>
        <w:rPr>
          <w:rFonts w:ascii="Times New Roman" w:eastAsiaTheme="minorHAnsi" w:hAnsi="Times New Roman" w:cs="Times New Roman"/>
          <w:color w:val="000000"/>
          <w:lang w:eastAsia="en-US"/>
        </w:rPr>
      </w:pPr>
      <w:r w:rsidRPr="008679BA">
        <w:rPr>
          <w:rFonts w:ascii="Times New Roman" w:eastAsiaTheme="minorHAnsi" w:hAnsi="Times New Roman" w:cs="Times New Roman"/>
          <w:color w:val="000000"/>
          <w:lang w:eastAsia="en-US"/>
        </w:rPr>
        <w:t xml:space="preserve">Oglądanie skorupki jajka przez lupę. </w:t>
      </w:r>
    </w:p>
    <w:p w:rsidR="008679BA" w:rsidRDefault="008679BA" w:rsidP="008679BA">
      <w:pPr>
        <w:numPr>
          <w:ilvl w:val="0"/>
          <w:numId w:val="10"/>
        </w:numPr>
        <w:autoSpaceDE w:val="0"/>
        <w:autoSpaceDN w:val="0"/>
        <w:adjustRightInd w:val="0"/>
        <w:spacing w:after="0" w:line="240" w:lineRule="auto"/>
        <w:rPr>
          <w:rFonts w:ascii="Times New Roman" w:eastAsiaTheme="minorHAnsi" w:hAnsi="Times New Roman" w:cs="Times New Roman"/>
          <w:color w:val="000000"/>
          <w:lang w:eastAsia="en-US"/>
        </w:rPr>
      </w:pPr>
      <w:r w:rsidRPr="008679BA">
        <w:rPr>
          <w:rFonts w:ascii="Times New Roman" w:eastAsiaTheme="minorHAnsi" w:hAnsi="Times New Roman" w:cs="Times New Roman"/>
          <w:color w:val="000000"/>
          <w:lang w:eastAsia="en-US"/>
        </w:rPr>
        <w:t xml:space="preserve">Zwracanie uwagi, jak turla się jajko ugotowane, a jak surowe (jajko gotowane wprawione w ruch porusza się szybciej). </w:t>
      </w:r>
    </w:p>
    <w:p w:rsidR="008679BA" w:rsidRPr="008679BA" w:rsidRDefault="008679BA" w:rsidP="008679BA">
      <w:pPr>
        <w:pStyle w:val="Default"/>
        <w:rPr>
          <w:rFonts w:eastAsiaTheme="minorHAnsi"/>
          <w:sz w:val="22"/>
          <w:szCs w:val="22"/>
          <w:lang w:eastAsia="en-US"/>
        </w:rPr>
      </w:pPr>
      <w:r>
        <w:rPr>
          <w:rFonts w:eastAsiaTheme="minorHAnsi"/>
          <w:lang w:eastAsia="en-US"/>
        </w:rPr>
        <w:t xml:space="preserve">3. </w:t>
      </w:r>
      <w:r w:rsidRPr="008679BA">
        <w:rPr>
          <w:rFonts w:eastAsiaTheme="minorHAnsi"/>
          <w:sz w:val="22"/>
          <w:szCs w:val="22"/>
          <w:lang w:eastAsia="en-US"/>
        </w:rPr>
        <w:t xml:space="preserve">Slalom z jajkiem ugotowanym na twardo, ułożonym na łyżce. </w:t>
      </w:r>
    </w:p>
    <w:p w:rsidR="008679BA" w:rsidRDefault="008679BA" w:rsidP="008679BA">
      <w:pPr>
        <w:autoSpaceDE w:val="0"/>
        <w:autoSpaceDN w:val="0"/>
        <w:adjustRightInd w:val="0"/>
        <w:spacing w:after="0" w:line="240" w:lineRule="auto"/>
        <w:rPr>
          <w:rFonts w:ascii="Times New Roman" w:eastAsiaTheme="minorHAnsi" w:hAnsi="Times New Roman" w:cs="Times New Roman"/>
          <w:color w:val="000000"/>
          <w:lang w:eastAsia="en-US"/>
        </w:rPr>
      </w:pPr>
    </w:p>
    <w:p w:rsidR="008679BA" w:rsidRDefault="002E0A99" w:rsidP="008679BA">
      <w:pPr>
        <w:autoSpaceDE w:val="0"/>
        <w:autoSpaceDN w:val="0"/>
        <w:adjustRightInd w:val="0"/>
        <w:spacing w:after="0" w:line="240" w:lineRule="auto"/>
      </w:pPr>
      <w:hyperlink r:id="rId18" w:history="1">
        <w:r w:rsidR="008679BA">
          <w:rPr>
            <w:rStyle w:val="Hipercze"/>
          </w:rPr>
          <w:t>http://przedszkolnepomysly.pl/2020/03/24/domowe-eksperymenty-przedszkolaka/?fbclid=IwAR06XEaDwaMnQeq3i6fyWWfl2adVS5O6FfZGj9tACXYwvnz8Yctybh1RI2s</w:t>
        </w:r>
      </w:hyperlink>
      <w:r w:rsidR="008679BA">
        <w:t xml:space="preserve"> domowe eksperymenty znikająca skorupka jajka</w:t>
      </w:r>
    </w:p>
    <w:p w:rsidR="008679BA" w:rsidRPr="008679BA" w:rsidRDefault="008679BA" w:rsidP="008679BA">
      <w:pPr>
        <w:autoSpaceDE w:val="0"/>
        <w:autoSpaceDN w:val="0"/>
        <w:adjustRightInd w:val="0"/>
        <w:spacing w:after="0" w:line="240" w:lineRule="auto"/>
        <w:rPr>
          <w:rFonts w:ascii="Times New Roman" w:eastAsiaTheme="minorHAnsi" w:hAnsi="Times New Roman" w:cs="Times New Roman"/>
          <w:color w:val="000000"/>
          <w:lang w:eastAsia="en-US"/>
        </w:rPr>
      </w:pPr>
    </w:p>
    <w:p w:rsidR="00C91C10" w:rsidRPr="008679BA" w:rsidRDefault="008679BA" w:rsidP="008679BA">
      <w:pPr>
        <w:widowControl w:val="0"/>
        <w:autoSpaceDE w:val="0"/>
        <w:autoSpaceDN w:val="0"/>
        <w:adjustRightInd w:val="0"/>
        <w:rPr>
          <w:rFonts w:ascii="Times New Roman" w:hAnsi="Times New Roman" w:cs="Times New Roman"/>
          <w:b/>
          <w:bCs/>
        </w:rPr>
      </w:pPr>
      <w:r>
        <w:rPr>
          <w:rFonts w:ascii="Times New Roman" w:hAnsi="Times New Roman" w:cs="Times New Roman"/>
          <w:b/>
          <w:bCs/>
        </w:rPr>
        <w:t xml:space="preserve"> </w:t>
      </w:r>
      <w:r w:rsidRPr="008679BA">
        <w:rPr>
          <w:rFonts w:ascii="Times New Roman" w:hAnsi="Times New Roman" w:cs="Times New Roman"/>
          <w:b/>
          <w:bCs/>
        </w:rPr>
        <w:t xml:space="preserve">4. Słuchanie wiersza </w:t>
      </w:r>
      <w:r w:rsidRPr="008679BA">
        <w:rPr>
          <w:rFonts w:ascii="Times New Roman" w:hAnsi="Times New Roman" w:cs="Times New Roman"/>
          <w:b/>
          <w:color w:val="000000"/>
        </w:rPr>
        <w:t xml:space="preserve">P. </w:t>
      </w:r>
      <w:proofErr w:type="spellStart"/>
      <w:r w:rsidRPr="008679BA">
        <w:rPr>
          <w:rFonts w:ascii="Times New Roman" w:hAnsi="Times New Roman" w:cs="Times New Roman"/>
          <w:b/>
          <w:color w:val="000000"/>
        </w:rPr>
        <w:t>Beręsewicza</w:t>
      </w:r>
      <w:proofErr w:type="spellEnd"/>
      <w:r w:rsidRPr="008679BA">
        <w:rPr>
          <w:rFonts w:ascii="Times New Roman" w:hAnsi="Times New Roman" w:cs="Times New Roman"/>
          <w:b/>
          <w:color w:val="000000"/>
        </w:rPr>
        <w:t xml:space="preserve"> </w:t>
      </w:r>
      <w:r w:rsidRPr="008679BA">
        <w:rPr>
          <w:rFonts w:ascii="Times New Roman" w:hAnsi="Times New Roman" w:cs="Times New Roman"/>
          <w:b/>
          <w:i/>
          <w:iCs/>
          <w:color w:val="000000"/>
        </w:rPr>
        <w:t>Wielkanoc</w:t>
      </w:r>
    </w:p>
    <w:p w:rsidR="008679BA" w:rsidRPr="008679BA" w:rsidRDefault="008679BA" w:rsidP="008679BA">
      <w:pPr>
        <w:autoSpaceDE w:val="0"/>
        <w:autoSpaceDN w:val="0"/>
        <w:adjustRightInd w:val="0"/>
        <w:spacing w:before="40" w:after="0" w:line="201" w:lineRule="atLeast"/>
        <w:ind w:left="280" w:hanging="280"/>
        <w:jc w:val="both"/>
        <w:rPr>
          <w:rFonts w:ascii="Times New Roman" w:eastAsiaTheme="minorHAnsi" w:hAnsi="Times New Roman" w:cs="Times New Roman"/>
          <w:color w:val="000000"/>
          <w:lang w:eastAsia="en-US"/>
        </w:rPr>
      </w:pPr>
      <w:r w:rsidRPr="008679BA">
        <w:rPr>
          <w:rFonts w:ascii="Times New Roman" w:eastAsiaTheme="minorHAnsi" w:hAnsi="Times New Roman" w:cs="Times New Roman"/>
          <w:iCs/>
          <w:color w:val="000000"/>
          <w:lang w:eastAsia="en-US"/>
        </w:rPr>
        <w:t xml:space="preserve">Jajko z napisem „Pisanka Janka” </w:t>
      </w:r>
    </w:p>
    <w:p w:rsidR="008679BA" w:rsidRPr="008679BA" w:rsidRDefault="008679BA" w:rsidP="008679BA">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8679BA">
        <w:rPr>
          <w:rFonts w:ascii="Times New Roman" w:eastAsiaTheme="minorHAnsi" w:hAnsi="Times New Roman" w:cs="Times New Roman"/>
          <w:iCs/>
          <w:color w:val="000000"/>
          <w:lang w:eastAsia="en-US"/>
        </w:rPr>
        <w:t xml:space="preserve">to była, przyznam, niespodzianka, </w:t>
      </w:r>
    </w:p>
    <w:p w:rsidR="008679BA" w:rsidRPr="008679BA" w:rsidRDefault="008679BA" w:rsidP="008679BA">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8679BA">
        <w:rPr>
          <w:rFonts w:ascii="Times New Roman" w:eastAsiaTheme="minorHAnsi" w:hAnsi="Times New Roman" w:cs="Times New Roman"/>
          <w:iCs/>
          <w:color w:val="000000"/>
          <w:lang w:eastAsia="en-US"/>
        </w:rPr>
        <w:t xml:space="preserve">bo u nas w domu, aż do tej pory, </w:t>
      </w:r>
    </w:p>
    <w:p w:rsidR="008679BA" w:rsidRPr="008679BA" w:rsidRDefault="008679BA" w:rsidP="008679BA">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8679BA">
        <w:rPr>
          <w:rFonts w:ascii="Times New Roman" w:eastAsiaTheme="minorHAnsi" w:hAnsi="Times New Roman" w:cs="Times New Roman"/>
          <w:iCs/>
          <w:color w:val="000000"/>
          <w:lang w:eastAsia="en-US"/>
        </w:rPr>
        <w:t xml:space="preserve">każdy malował jajka we wzory. </w:t>
      </w:r>
    </w:p>
    <w:p w:rsidR="008679BA" w:rsidRDefault="008679BA" w:rsidP="008679BA">
      <w:pPr>
        <w:widowControl w:val="0"/>
        <w:autoSpaceDE w:val="0"/>
        <w:autoSpaceDN w:val="0"/>
        <w:adjustRightInd w:val="0"/>
        <w:rPr>
          <w:rFonts w:ascii="Times New Roman" w:eastAsiaTheme="minorHAnsi" w:hAnsi="Times New Roman" w:cs="Times New Roman"/>
          <w:iCs/>
          <w:color w:val="000000"/>
          <w:lang w:eastAsia="en-US"/>
        </w:rPr>
      </w:pPr>
      <w:r w:rsidRPr="008679BA">
        <w:rPr>
          <w:rFonts w:ascii="Times New Roman" w:eastAsiaTheme="minorHAnsi" w:hAnsi="Times New Roman" w:cs="Times New Roman"/>
          <w:iCs/>
          <w:color w:val="000000"/>
          <w:lang w:eastAsia="en-US"/>
        </w:rPr>
        <w:t>Ale poza tym, jak się wydaje,</w:t>
      </w:r>
    </w:p>
    <w:p w:rsidR="008679BA" w:rsidRPr="008679BA" w:rsidRDefault="008679BA" w:rsidP="008679BA">
      <w:pPr>
        <w:widowControl w:val="0"/>
        <w:autoSpaceDE w:val="0"/>
        <w:autoSpaceDN w:val="0"/>
        <w:adjustRightInd w:val="0"/>
        <w:rPr>
          <w:rFonts w:ascii="Times New Roman" w:eastAsiaTheme="minorHAnsi" w:hAnsi="Times New Roman" w:cs="Times New Roman"/>
          <w:iCs/>
          <w:color w:val="000000"/>
          <w:lang w:eastAsia="en-US"/>
        </w:rPr>
      </w:pPr>
      <w:r w:rsidRPr="008679BA">
        <w:rPr>
          <w:rFonts w:ascii="Times New Roman" w:eastAsiaTheme="minorHAnsi" w:hAnsi="Times New Roman" w:cs="Times New Roman"/>
          <w:iCs/>
          <w:color w:val="000000"/>
          <w:lang w:eastAsia="en-US"/>
        </w:rPr>
        <w:t xml:space="preserve">nie ucierpiały stare zwyczaje: </w:t>
      </w:r>
    </w:p>
    <w:p w:rsidR="008679BA" w:rsidRPr="008679BA" w:rsidRDefault="008679BA" w:rsidP="008679BA">
      <w:pPr>
        <w:autoSpaceDE w:val="0"/>
        <w:autoSpaceDN w:val="0"/>
        <w:adjustRightInd w:val="0"/>
        <w:spacing w:after="0" w:line="201" w:lineRule="atLeast"/>
        <w:ind w:left="280"/>
        <w:jc w:val="both"/>
        <w:rPr>
          <w:rFonts w:ascii="Times New Roman" w:eastAsiaTheme="minorHAnsi" w:hAnsi="Times New Roman" w:cs="Times New Roman"/>
          <w:color w:val="000000"/>
          <w:lang w:eastAsia="en-US"/>
        </w:rPr>
      </w:pPr>
      <w:r w:rsidRPr="008679BA">
        <w:rPr>
          <w:rFonts w:ascii="Times New Roman" w:eastAsiaTheme="minorHAnsi" w:hAnsi="Times New Roman" w:cs="Times New Roman"/>
          <w:iCs/>
          <w:color w:val="000000"/>
          <w:lang w:eastAsia="en-US"/>
        </w:rPr>
        <w:t xml:space="preserve">były palemki, serdeczne słowa, </w:t>
      </w:r>
    </w:p>
    <w:p w:rsidR="008679BA" w:rsidRPr="008679BA" w:rsidRDefault="008679BA" w:rsidP="008679BA">
      <w:pPr>
        <w:autoSpaceDE w:val="0"/>
        <w:autoSpaceDN w:val="0"/>
        <w:adjustRightInd w:val="0"/>
        <w:spacing w:after="0" w:line="201" w:lineRule="atLeast"/>
        <w:ind w:left="280"/>
        <w:jc w:val="both"/>
        <w:rPr>
          <w:rFonts w:ascii="Times New Roman" w:eastAsiaTheme="minorHAnsi" w:hAnsi="Times New Roman" w:cs="Times New Roman"/>
          <w:color w:val="000000"/>
          <w:lang w:eastAsia="en-US"/>
        </w:rPr>
      </w:pPr>
      <w:r w:rsidRPr="008679BA">
        <w:rPr>
          <w:rFonts w:ascii="Times New Roman" w:eastAsiaTheme="minorHAnsi" w:hAnsi="Times New Roman" w:cs="Times New Roman"/>
          <w:iCs/>
          <w:color w:val="000000"/>
          <w:lang w:eastAsia="en-US"/>
        </w:rPr>
        <w:t xml:space="preserve">spacer, życzenia, babka drożdżowa, </w:t>
      </w:r>
    </w:p>
    <w:p w:rsidR="008679BA" w:rsidRPr="008679BA" w:rsidRDefault="008679BA" w:rsidP="008679BA">
      <w:pPr>
        <w:autoSpaceDE w:val="0"/>
        <w:autoSpaceDN w:val="0"/>
        <w:adjustRightInd w:val="0"/>
        <w:spacing w:after="0" w:line="201" w:lineRule="atLeast"/>
        <w:ind w:left="280"/>
        <w:jc w:val="both"/>
        <w:rPr>
          <w:rFonts w:ascii="Times New Roman" w:eastAsiaTheme="minorHAnsi" w:hAnsi="Times New Roman" w:cs="Times New Roman"/>
          <w:color w:val="000000"/>
          <w:lang w:eastAsia="en-US"/>
        </w:rPr>
      </w:pPr>
      <w:r w:rsidRPr="008679BA">
        <w:rPr>
          <w:rFonts w:ascii="Times New Roman" w:eastAsiaTheme="minorHAnsi" w:hAnsi="Times New Roman" w:cs="Times New Roman"/>
          <w:iCs/>
          <w:color w:val="000000"/>
          <w:lang w:eastAsia="en-US"/>
        </w:rPr>
        <w:t xml:space="preserve">a w śmigus-dyngus po dwóch minutach </w:t>
      </w:r>
    </w:p>
    <w:p w:rsidR="008679BA" w:rsidRPr="008679BA" w:rsidRDefault="008679BA" w:rsidP="008679BA">
      <w:pPr>
        <w:widowControl w:val="0"/>
        <w:autoSpaceDE w:val="0"/>
        <w:autoSpaceDN w:val="0"/>
        <w:adjustRightInd w:val="0"/>
        <w:rPr>
          <w:rFonts w:ascii="Times New Roman" w:hAnsi="Times New Roman" w:cs="Times New Roman"/>
          <w:b/>
          <w:bCs/>
        </w:rPr>
      </w:pPr>
      <w:r w:rsidRPr="008679BA">
        <w:rPr>
          <w:rFonts w:ascii="Times New Roman" w:eastAsiaTheme="minorHAnsi" w:hAnsi="Times New Roman" w:cs="Times New Roman"/>
          <w:iCs/>
          <w:color w:val="000000"/>
          <w:lang w:eastAsia="en-US"/>
        </w:rPr>
        <w:t>wszystkim świątecznie chlupało w butach.</w:t>
      </w:r>
    </w:p>
    <w:p w:rsidR="008679BA" w:rsidRPr="008679BA" w:rsidRDefault="008679BA" w:rsidP="008679BA">
      <w:pPr>
        <w:autoSpaceDE w:val="0"/>
        <w:autoSpaceDN w:val="0"/>
        <w:adjustRightInd w:val="0"/>
        <w:spacing w:before="100" w:after="0" w:line="201" w:lineRule="atLeast"/>
        <w:ind w:left="280" w:hanging="280"/>
        <w:jc w:val="both"/>
        <w:rPr>
          <w:rFonts w:ascii="Times New Roman" w:eastAsiaTheme="minorHAnsi" w:hAnsi="Times New Roman" w:cs="Times New Roman"/>
          <w:b/>
          <w:color w:val="000000"/>
          <w:lang w:eastAsia="en-US"/>
        </w:rPr>
      </w:pPr>
      <w:r w:rsidRPr="008679BA">
        <w:rPr>
          <w:rFonts w:ascii="Times New Roman" w:eastAsiaTheme="minorHAnsi" w:hAnsi="Times New Roman" w:cs="Times New Roman"/>
          <w:b/>
          <w:color w:val="000000"/>
          <w:lang w:eastAsia="en-US"/>
        </w:rPr>
        <w:t xml:space="preserve">Rozmowa na temat wiersza. </w:t>
      </w:r>
    </w:p>
    <w:p w:rsidR="008679BA" w:rsidRPr="008679BA" w:rsidRDefault="008679BA" w:rsidP="008679BA">
      <w:pPr>
        <w:autoSpaceDE w:val="0"/>
        <w:autoSpaceDN w:val="0"/>
        <w:adjustRightInd w:val="0"/>
        <w:spacing w:after="0" w:line="240" w:lineRule="auto"/>
        <w:rPr>
          <w:rFonts w:ascii="Times New Roman" w:eastAsiaTheme="minorHAnsi" w:hAnsi="Times New Roman" w:cs="Times New Roman"/>
          <w:color w:val="000000"/>
          <w:lang w:eastAsia="en-US"/>
        </w:rPr>
      </w:pPr>
      <w:r w:rsidRPr="008679BA">
        <w:rPr>
          <w:rFonts w:ascii="Times New Roman" w:eastAsiaTheme="minorHAnsi" w:hAnsi="Times New Roman" w:cs="Times New Roman"/>
          <w:color w:val="000000"/>
          <w:lang w:eastAsia="en-US"/>
        </w:rPr>
        <w:t xml:space="preserve">- Jakie zwyczaje związane z Wielkanocą są wymienione w wierszu? </w:t>
      </w:r>
    </w:p>
    <w:p w:rsidR="008679BA" w:rsidRPr="008679BA" w:rsidRDefault="008679BA" w:rsidP="008679BA">
      <w:pPr>
        <w:autoSpaceDE w:val="0"/>
        <w:autoSpaceDN w:val="0"/>
        <w:adjustRightInd w:val="0"/>
        <w:spacing w:after="0" w:line="240" w:lineRule="auto"/>
        <w:rPr>
          <w:rFonts w:ascii="Times New Roman" w:eastAsiaTheme="minorHAnsi" w:hAnsi="Times New Roman" w:cs="Times New Roman"/>
          <w:color w:val="000000"/>
          <w:lang w:eastAsia="en-US"/>
        </w:rPr>
      </w:pPr>
      <w:r w:rsidRPr="008679BA">
        <w:rPr>
          <w:rFonts w:ascii="Times New Roman" w:eastAsiaTheme="minorHAnsi" w:hAnsi="Times New Roman" w:cs="Times New Roman"/>
          <w:color w:val="000000"/>
          <w:lang w:eastAsia="en-US"/>
        </w:rPr>
        <w:t xml:space="preserve">-Co różniło tę Wielkanoc od poprzednich? </w:t>
      </w:r>
    </w:p>
    <w:p w:rsidR="00C91C10" w:rsidRDefault="00F753D5" w:rsidP="008679BA">
      <w:pPr>
        <w:widowControl w:val="0"/>
        <w:autoSpaceDE w:val="0"/>
        <w:autoSpaceDN w:val="0"/>
        <w:adjustRightInd w:val="0"/>
        <w:rPr>
          <w:rFonts w:ascii="Times New Roman" w:hAnsi="Times New Roman" w:cs="Times New Roman"/>
          <w:b/>
          <w:bCs/>
        </w:rPr>
      </w:pPr>
      <w:r>
        <w:rPr>
          <w:rFonts w:ascii="Times New Roman" w:hAnsi="Times New Roman" w:cs="Times New Roman"/>
          <w:b/>
          <w:bCs/>
        </w:rPr>
        <w:t>4. Rytmiczna rozgrzewka w podskokach</w:t>
      </w:r>
    </w:p>
    <w:p w:rsidR="00F753D5" w:rsidRDefault="002E0A99" w:rsidP="00F753D5">
      <w:hyperlink r:id="rId19" w:history="1">
        <w:r w:rsidR="00F753D5">
          <w:rPr>
            <w:rStyle w:val="Hipercze"/>
          </w:rPr>
          <w:t>https://www.youtube.com/watch?v=Zg7pCZOtMXo&amp;fbclid=IwAR1FrbCpK5tGXALysjVA0r_SfWwr5gekrx10EgXmBiH8xYLEN1D6EsM5AwA&amp;app=desktop</w:t>
        </w:r>
      </w:hyperlink>
      <w:r w:rsidR="00F753D5">
        <w:t xml:space="preserve"> rytmiczna rozgrzewka w podskokach</w:t>
      </w:r>
    </w:p>
    <w:p w:rsidR="0045214C" w:rsidRPr="0045214C" w:rsidRDefault="0045214C" w:rsidP="0045214C">
      <w:pPr>
        <w:pStyle w:val="Bezodstpw"/>
        <w:rPr>
          <w:sz w:val="24"/>
          <w:szCs w:val="24"/>
        </w:rPr>
      </w:pPr>
      <w:r w:rsidRPr="0045214C">
        <w:rPr>
          <w:sz w:val="24"/>
          <w:szCs w:val="24"/>
        </w:rPr>
        <w:t>Zadanie dodatkowe:</w:t>
      </w:r>
    </w:p>
    <w:p w:rsidR="0045214C" w:rsidRPr="0045214C" w:rsidRDefault="0045214C" w:rsidP="0045214C">
      <w:pPr>
        <w:pStyle w:val="Bezodstpw"/>
        <w:rPr>
          <w:sz w:val="24"/>
          <w:szCs w:val="24"/>
        </w:rPr>
      </w:pPr>
      <w:r w:rsidRPr="0045214C">
        <w:rPr>
          <w:sz w:val="24"/>
          <w:szCs w:val="24"/>
        </w:rPr>
        <w:t>Obejrzy i powiedz co się zaczyna na literę J</w:t>
      </w:r>
    </w:p>
    <w:p w:rsidR="0045214C" w:rsidRDefault="002E0A99" w:rsidP="0045214C">
      <w:pPr>
        <w:pStyle w:val="Bezodstpw"/>
        <w:rPr>
          <w:sz w:val="24"/>
          <w:szCs w:val="24"/>
        </w:rPr>
      </w:pPr>
      <w:hyperlink r:id="rId20" w:history="1">
        <w:r w:rsidR="0045214C" w:rsidRPr="0045214C">
          <w:rPr>
            <w:rStyle w:val="Hipercze"/>
            <w:sz w:val="24"/>
            <w:szCs w:val="24"/>
          </w:rPr>
          <w:t>https://www.youtube.com/watch?v=k-3bItxUSPY</w:t>
        </w:r>
      </w:hyperlink>
    </w:p>
    <w:p w:rsidR="0045214C" w:rsidRPr="0045214C" w:rsidRDefault="0045214C" w:rsidP="0045214C">
      <w:pPr>
        <w:pStyle w:val="Bezodstpw"/>
        <w:rPr>
          <w:sz w:val="24"/>
          <w:szCs w:val="24"/>
        </w:rPr>
      </w:pPr>
    </w:p>
    <w:p w:rsidR="00F25D11" w:rsidRPr="005D0CC9" w:rsidRDefault="00F25D11" w:rsidP="00F25D11">
      <w:pPr>
        <w:widowControl w:val="0"/>
        <w:autoSpaceDE w:val="0"/>
        <w:autoSpaceDN w:val="0"/>
        <w:adjustRightInd w:val="0"/>
        <w:rPr>
          <w:rFonts w:ascii="Times New Roman" w:hAnsi="Times New Roman" w:cs="Times New Roman"/>
          <w:b/>
          <w:bCs/>
        </w:rPr>
      </w:pPr>
      <w:r w:rsidRPr="005D0CC9">
        <w:rPr>
          <w:rFonts w:ascii="Times New Roman" w:hAnsi="Times New Roman" w:cs="Times New Roman"/>
          <w:b/>
          <w:bCs/>
        </w:rPr>
        <w:t>Temat dnia:</w:t>
      </w:r>
    </w:p>
    <w:p w:rsidR="00F25D11" w:rsidRPr="005D0CC9" w:rsidRDefault="00B67675" w:rsidP="00F25D11">
      <w:pPr>
        <w:widowControl w:val="0"/>
        <w:numPr>
          <w:ilvl w:val="0"/>
          <w:numId w:val="1"/>
        </w:numPr>
        <w:autoSpaceDE w:val="0"/>
        <w:autoSpaceDN w:val="0"/>
        <w:adjustRightInd w:val="0"/>
        <w:ind w:left="720" w:hanging="360"/>
        <w:rPr>
          <w:rFonts w:ascii="Times New Roman" w:hAnsi="Times New Roman" w:cs="Times New Roman"/>
          <w:b/>
          <w:bCs/>
          <w:sz w:val="28"/>
          <w:szCs w:val="28"/>
          <w:u w:val="single"/>
        </w:rPr>
      </w:pPr>
      <w:r>
        <w:rPr>
          <w:rFonts w:ascii="Times New Roman" w:hAnsi="Times New Roman" w:cs="Times New Roman"/>
          <w:b/>
          <w:bCs/>
          <w:color w:val="00B050"/>
          <w:sz w:val="28"/>
          <w:szCs w:val="28"/>
          <w:u w:val="single"/>
        </w:rPr>
        <w:t>Środa</w:t>
      </w:r>
      <w:r w:rsidR="00F25D11">
        <w:rPr>
          <w:rFonts w:ascii="Times New Roman" w:hAnsi="Times New Roman" w:cs="Times New Roman"/>
          <w:b/>
          <w:bCs/>
          <w:color w:val="00B050"/>
          <w:sz w:val="28"/>
          <w:szCs w:val="28"/>
          <w:u w:val="single"/>
        </w:rPr>
        <w:t>:</w:t>
      </w:r>
      <w:r>
        <w:rPr>
          <w:rFonts w:ascii="Times New Roman" w:hAnsi="Times New Roman" w:cs="Times New Roman"/>
          <w:b/>
          <w:bCs/>
          <w:color w:val="00B050"/>
          <w:sz w:val="28"/>
          <w:szCs w:val="28"/>
          <w:u w:val="single"/>
        </w:rPr>
        <w:t xml:space="preserve"> Koszyk dobrych życzeń</w:t>
      </w:r>
    </w:p>
    <w:p w:rsidR="00F25D11" w:rsidRDefault="00F25D11" w:rsidP="00F25D11">
      <w:pPr>
        <w:widowControl w:val="0"/>
        <w:autoSpaceDE w:val="0"/>
        <w:autoSpaceDN w:val="0"/>
        <w:adjustRightInd w:val="0"/>
        <w:rPr>
          <w:rFonts w:ascii="Times New Roman" w:hAnsi="Times New Roman" w:cs="Times New Roman"/>
          <w:b/>
          <w:bCs/>
        </w:rPr>
      </w:pPr>
      <w:r w:rsidRPr="005D0CC9">
        <w:rPr>
          <w:rFonts w:ascii="Times New Roman" w:hAnsi="Times New Roman" w:cs="Times New Roman"/>
          <w:b/>
          <w:bCs/>
        </w:rPr>
        <w:t>Cel ogólny:</w:t>
      </w:r>
    </w:p>
    <w:p w:rsidR="00B67675" w:rsidRPr="00B67675" w:rsidRDefault="00B67675" w:rsidP="00B67675">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sz w:val="20"/>
          <w:szCs w:val="20"/>
          <w:lang w:eastAsia="en-US"/>
        </w:rPr>
        <w:t xml:space="preserve">- </w:t>
      </w:r>
      <w:r w:rsidRPr="00B67675">
        <w:rPr>
          <w:rFonts w:ascii="Times New Roman" w:eastAsiaTheme="minorHAnsi" w:hAnsi="Times New Roman" w:cs="Times New Roman"/>
          <w:color w:val="000000"/>
          <w:lang w:eastAsia="en-US"/>
        </w:rPr>
        <w:t xml:space="preserve">rozwijanie umiejętności wokalnych, </w:t>
      </w:r>
    </w:p>
    <w:p w:rsidR="00B67675" w:rsidRPr="00B67675" w:rsidRDefault="00327ACA" w:rsidP="00B67675">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 xml:space="preserve">- </w:t>
      </w:r>
      <w:r w:rsidR="00B67675" w:rsidRPr="00B67675">
        <w:rPr>
          <w:rFonts w:ascii="Times New Roman" w:eastAsiaTheme="minorHAnsi" w:hAnsi="Times New Roman" w:cs="Times New Roman"/>
          <w:color w:val="000000"/>
          <w:lang w:eastAsia="en-US"/>
        </w:rPr>
        <w:t xml:space="preserve">rozwijanie sprawności manualnych. </w:t>
      </w:r>
    </w:p>
    <w:p w:rsidR="00B67675" w:rsidRDefault="00B67675" w:rsidP="00F25D11">
      <w:pPr>
        <w:pStyle w:val="Pa2"/>
        <w:ind w:left="280" w:hanging="280"/>
        <w:jc w:val="both"/>
        <w:rPr>
          <w:b/>
          <w:bCs/>
          <w:color w:val="000000"/>
          <w:sz w:val="22"/>
          <w:szCs w:val="22"/>
        </w:rPr>
      </w:pPr>
    </w:p>
    <w:p w:rsidR="00F25D11" w:rsidRPr="005D0CC9" w:rsidRDefault="00F25D11" w:rsidP="00F25D11">
      <w:pPr>
        <w:pStyle w:val="Pa2"/>
        <w:ind w:left="280" w:hanging="280"/>
        <w:jc w:val="both"/>
        <w:rPr>
          <w:color w:val="000000"/>
          <w:sz w:val="22"/>
          <w:szCs w:val="22"/>
        </w:rPr>
      </w:pPr>
      <w:r w:rsidRPr="005D0CC9">
        <w:rPr>
          <w:b/>
          <w:bCs/>
          <w:color w:val="000000"/>
          <w:sz w:val="22"/>
          <w:szCs w:val="22"/>
        </w:rPr>
        <w:t xml:space="preserve">Cele operacyjne: </w:t>
      </w:r>
    </w:p>
    <w:p w:rsidR="00B67675" w:rsidRPr="00B67675" w:rsidRDefault="00B67675" w:rsidP="00B67675">
      <w:pPr>
        <w:autoSpaceDE w:val="0"/>
        <w:autoSpaceDN w:val="0"/>
        <w:adjustRightInd w:val="0"/>
        <w:spacing w:after="0" w:line="240" w:lineRule="auto"/>
        <w:rPr>
          <w:rFonts w:ascii="Times New Roman" w:eastAsiaTheme="minorHAnsi" w:hAnsi="Times New Roman" w:cs="Times New Roman"/>
          <w:color w:val="000000"/>
          <w:sz w:val="24"/>
          <w:szCs w:val="24"/>
          <w:lang w:eastAsia="en-US"/>
        </w:rPr>
      </w:pPr>
    </w:p>
    <w:p w:rsidR="00B67675" w:rsidRPr="00B67675" w:rsidRDefault="00B67675" w:rsidP="00B67675">
      <w:pPr>
        <w:autoSpaceDE w:val="0"/>
        <w:autoSpaceDN w:val="0"/>
        <w:adjustRightInd w:val="0"/>
        <w:spacing w:after="0" w:line="240" w:lineRule="auto"/>
        <w:rPr>
          <w:rFonts w:ascii="Times New Roman" w:eastAsiaTheme="minorHAnsi" w:hAnsi="Times New Roman" w:cs="Times New Roman"/>
          <w:color w:val="000000"/>
          <w:lang w:eastAsia="en-US"/>
        </w:rPr>
      </w:pPr>
      <w:r w:rsidRPr="00B67675">
        <w:rPr>
          <w:rFonts w:ascii="Times New Roman" w:eastAsiaTheme="minorHAnsi" w:hAnsi="Times New Roman" w:cs="Times New Roman"/>
          <w:color w:val="000000"/>
          <w:lang w:eastAsia="en-US"/>
        </w:rPr>
        <w:t xml:space="preserve">Dziecko: śpiewa piosenkę, </w:t>
      </w:r>
    </w:p>
    <w:p w:rsidR="00B67675" w:rsidRDefault="00327ACA" w:rsidP="00B67675">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w:t>
      </w:r>
      <w:r w:rsidR="00B67675" w:rsidRPr="00B67675">
        <w:rPr>
          <w:rFonts w:ascii="Times New Roman" w:eastAsiaTheme="minorHAnsi" w:hAnsi="Times New Roman" w:cs="Times New Roman"/>
          <w:color w:val="000000"/>
          <w:lang w:eastAsia="en-US"/>
        </w:rPr>
        <w:t xml:space="preserve">wykonuje pisanki różnymi technikami. </w:t>
      </w:r>
    </w:p>
    <w:p w:rsidR="00565AD7" w:rsidRPr="00B67675" w:rsidRDefault="00565AD7" w:rsidP="00B67675">
      <w:pPr>
        <w:autoSpaceDE w:val="0"/>
        <w:autoSpaceDN w:val="0"/>
        <w:adjustRightInd w:val="0"/>
        <w:spacing w:after="0" w:line="240" w:lineRule="auto"/>
        <w:rPr>
          <w:rFonts w:ascii="Times New Roman" w:eastAsiaTheme="minorHAnsi" w:hAnsi="Times New Roman" w:cs="Times New Roman"/>
          <w:color w:val="000000"/>
          <w:lang w:eastAsia="en-US"/>
        </w:rPr>
      </w:pPr>
    </w:p>
    <w:p w:rsidR="00565AD7" w:rsidRPr="00565AD7" w:rsidRDefault="00565AD7" w:rsidP="00565AD7">
      <w:pPr>
        <w:pStyle w:val="Default"/>
        <w:rPr>
          <w:b/>
          <w:sz w:val="22"/>
          <w:szCs w:val="22"/>
        </w:rPr>
      </w:pPr>
      <w:r w:rsidRPr="00565AD7">
        <w:rPr>
          <w:b/>
          <w:sz w:val="22"/>
          <w:szCs w:val="22"/>
        </w:rPr>
        <w:t>Proponowane zadania:</w:t>
      </w:r>
    </w:p>
    <w:p w:rsidR="00B67675" w:rsidRDefault="00B67675" w:rsidP="00B67675">
      <w:pPr>
        <w:widowControl w:val="0"/>
        <w:autoSpaceDE w:val="0"/>
        <w:autoSpaceDN w:val="0"/>
        <w:adjustRightInd w:val="0"/>
        <w:rPr>
          <w:rFonts w:ascii="Times New Roman" w:hAnsi="Times New Roman" w:cs="Times New Roman"/>
          <w:b/>
          <w:bCs/>
        </w:rPr>
      </w:pPr>
    </w:p>
    <w:p w:rsidR="00B67675" w:rsidRDefault="00B67675" w:rsidP="00B67675">
      <w:r>
        <w:t xml:space="preserve">1. </w:t>
      </w:r>
      <w:hyperlink r:id="rId21" w:history="1">
        <w:r>
          <w:rPr>
            <w:rStyle w:val="Hipercze"/>
          </w:rPr>
          <w:t>https://www.janauczycielka.com/gry-interaktywne/cwiczymy-pamiec-wielkanoc/?fbclid=IwAR3ixHgGHGE3p5vR6KCRByjB7X-LUfND9v3dVU10-LLXWnWhLdXqidavYjE</w:t>
        </w:r>
      </w:hyperlink>
      <w:r>
        <w:t xml:space="preserve"> GRA INTERAKTYWNA ĆWICZYMY PAMIĘĆ WIELKANOC</w:t>
      </w:r>
    </w:p>
    <w:p w:rsidR="00B67675" w:rsidRDefault="00C934F2" w:rsidP="00B67675">
      <w:r>
        <w:t>2.</w:t>
      </w:r>
      <w:r w:rsidR="00B67675">
        <w:t>Słuchanie piosenki „Znaki Wielkanocy”</w:t>
      </w:r>
    </w:p>
    <w:p w:rsidR="00B67675" w:rsidRDefault="002E0A99" w:rsidP="00B67675">
      <w:hyperlink r:id="rId22" w:history="1">
        <w:r w:rsidR="00C934F2">
          <w:rPr>
            <w:rStyle w:val="Hipercze"/>
          </w:rPr>
          <w:t>https://www.youtube.com/watch?v=OCmZrAz3t-U</w:t>
        </w:r>
      </w:hyperlink>
    </w:p>
    <w:p w:rsidR="00C934F2" w:rsidRDefault="00C0083A" w:rsidP="00B67675">
      <w:r>
        <w:rPr>
          <w:noProof/>
        </w:rPr>
        <w:drawing>
          <wp:anchor distT="0" distB="0" distL="114300" distR="114300" simplePos="0" relativeHeight="251659264" behindDoc="0" locked="0" layoutInCell="1" allowOverlap="1">
            <wp:simplePos x="0" y="0"/>
            <wp:positionH relativeFrom="column">
              <wp:posOffset>2316480</wp:posOffset>
            </wp:positionH>
            <wp:positionV relativeFrom="paragraph">
              <wp:posOffset>552450</wp:posOffset>
            </wp:positionV>
            <wp:extent cx="1771650" cy="1177290"/>
            <wp:effectExtent l="19050" t="0" r="0" b="0"/>
            <wp:wrapSquare wrapText="bothSides"/>
            <wp:docPr id="2" name="Obraz 1" descr="Ala Carte - Kraszanki Wielkanoc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a Carte - Kraszanki Wielkanocne"/>
                    <pic:cNvPicPr>
                      <a:picLocks noChangeAspect="1" noChangeArrowheads="1"/>
                    </pic:cNvPicPr>
                  </pic:nvPicPr>
                  <pic:blipFill>
                    <a:blip r:embed="rId23" cstate="print"/>
                    <a:srcRect/>
                    <a:stretch>
                      <a:fillRect/>
                    </a:stretch>
                  </pic:blipFill>
                  <pic:spPr bwMode="auto">
                    <a:xfrm>
                      <a:off x="0" y="0"/>
                      <a:ext cx="1771650" cy="1177290"/>
                    </a:xfrm>
                    <a:prstGeom prst="rect">
                      <a:avLst/>
                    </a:prstGeom>
                    <a:noFill/>
                    <a:ln w="9525">
                      <a:noFill/>
                      <a:miter lim="800000"/>
                      <a:headEnd/>
                      <a:tailEnd/>
                    </a:ln>
                  </pic:spPr>
                </pic:pic>
              </a:graphicData>
            </a:graphic>
          </wp:anchor>
        </w:drawing>
      </w:r>
      <w:r w:rsidR="00C934F2">
        <w:t>3. Rozmowa na temat piosenki</w:t>
      </w:r>
    </w:p>
    <w:p w:rsidR="00327ACA" w:rsidRPr="00327ACA" w:rsidRDefault="00327ACA" w:rsidP="00327ACA">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 xml:space="preserve">4. </w:t>
      </w:r>
      <w:r w:rsidRPr="00327ACA">
        <w:rPr>
          <w:rFonts w:ascii="Times New Roman" w:eastAsiaTheme="minorHAnsi" w:hAnsi="Times New Roman" w:cs="Times New Roman"/>
          <w:color w:val="000000"/>
          <w:lang w:eastAsia="en-US"/>
        </w:rPr>
        <w:t xml:space="preserve">Poznanie nazw różnych jaj wielkanocnych. </w:t>
      </w:r>
    </w:p>
    <w:p w:rsidR="00327ACA" w:rsidRDefault="00327ACA" w:rsidP="00327ACA">
      <w:pPr>
        <w:autoSpaceDE w:val="0"/>
        <w:autoSpaceDN w:val="0"/>
        <w:adjustRightInd w:val="0"/>
        <w:spacing w:after="0" w:line="240" w:lineRule="auto"/>
        <w:rPr>
          <w:rFonts w:ascii="Times New Roman" w:eastAsiaTheme="minorHAnsi" w:hAnsi="Times New Roman" w:cs="Times New Roman"/>
          <w:color w:val="000000"/>
          <w:lang w:eastAsia="en-US"/>
        </w:rPr>
      </w:pPr>
      <w:r w:rsidRPr="00327ACA">
        <w:rPr>
          <w:rFonts w:ascii="Times New Roman" w:eastAsiaTheme="minorHAnsi" w:hAnsi="Times New Roman" w:cs="Times New Roman"/>
          <w:i/>
          <w:iCs/>
          <w:color w:val="000000"/>
          <w:lang w:eastAsia="en-US"/>
        </w:rPr>
        <w:t xml:space="preserve">Kraszanki – </w:t>
      </w:r>
      <w:r w:rsidRPr="00327ACA">
        <w:rPr>
          <w:rFonts w:ascii="Times New Roman" w:eastAsiaTheme="minorHAnsi" w:hAnsi="Times New Roman" w:cs="Times New Roman"/>
          <w:color w:val="000000"/>
          <w:lang w:eastAsia="en-US"/>
        </w:rPr>
        <w:t xml:space="preserve">jajka o czerwonej barwie. </w:t>
      </w:r>
    </w:p>
    <w:p w:rsidR="00C0083A" w:rsidRDefault="00C0083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C0083A" w:rsidRDefault="00C0083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C0083A" w:rsidRDefault="00C0083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C0083A" w:rsidRDefault="00C0083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C0083A" w:rsidRDefault="00C0083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C0083A" w:rsidRDefault="00C0083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C0083A" w:rsidRDefault="00C0083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C0083A" w:rsidRPr="00327ACA" w:rsidRDefault="00C0083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327ACA" w:rsidRDefault="00327ACA" w:rsidP="00327ACA">
      <w:pPr>
        <w:autoSpaceDE w:val="0"/>
        <w:autoSpaceDN w:val="0"/>
        <w:adjustRightInd w:val="0"/>
        <w:spacing w:after="0" w:line="240" w:lineRule="auto"/>
        <w:rPr>
          <w:rFonts w:ascii="Times New Roman" w:eastAsiaTheme="minorHAnsi" w:hAnsi="Times New Roman" w:cs="Times New Roman"/>
          <w:color w:val="000000"/>
          <w:lang w:eastAsia="en-US"/>
        </w:rPr>
      </w:pPr>
      <w:r w:rsidRPr="00327ACA">
        <w:rPr>
          <w:rFonts w:ascii="Times New Roman" w:eastAsiaTheme="minorHAnsi" w:hAnsi="Times New Roman" w:cs="Times New Roman"/>
          <w:i/>
          <w:iCs/>
          <w:color w:val="000000"/>
          <w:lang w:eastAsia="en-US"/>
        </w:rPr>
        <w:t xml:space="preserve">Malowanki – </w:t>
      </w:r>
      <w:r w:rsidRPr="00327ACA">
        <w:rPr>
          <w:rFonts w:ascii="Times New Roman" w:eastAsiaTheme="minorHAnsi" w:hAnsi="Times New Roman" w:cs="Times New Roman"/>
          <w:color w:val="000000"/>
          <w:lang w:eastAsia="en-US"/>
        </w:rPr>
        <w:t xml:space="preserve">jajka jednobarwne (nie czerwone). </w:t>
      </w:r>
    </w:p>
    <w:p w:rsidR="00C0083A" w:rsidRDefault="00C0083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BD19BC"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C0083A" w:rsidRPr="00327ACA"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noProof/>
          <w:color w:val="000000"/>
        </w:rPr>
        <w:drawing>
          <wp:anchor distT="0" distB="0" distL="114300" distR="114300" simplePos="0" relativeHeight="251660288" behindDoc="1" locked="0" layoutInCell="1" allowOverlap="1">
            <wp:simplePos x="0" y="0"/>
            <wp:positionH relativeFrom="column">
              <wp:posOffset>21590</wp:posOffset>
            </wp:positionH>
            <wp:positionV relativeFrom="paragraph">
              <wp:posOffset>-835025</wp:posOffset>
            </wp:positionV>
            <wp:extent cx="2155825" cy="1131570"/>
            <wp:effectExtent l="19050" t="0" r="0" b="0"/>
            <wp:wrapTight wrapText="bothSides">
              <wp:wrapPolygon edited="0">
                <wp:start x="-191" y="0"/>
                <wp:lineTo x="-191" y="21091"/>
                <wp:lineTo x="21568" y="21091"/>
                <wp:lineTo x="21568" y="0"/>
                <wp:lineTo x="-191" y="0"/>
              </wp:wrapPolygon>
            </wp:wrapTight>
            <wp:docPr id="7" name="Obraz 7" descr="Jajka na Wielkanoc można zabarwić naturalnie. Przepis na malowane j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Jajka na Wielkanoc można zabarwić naturalnie. Przepis na malowane jaja"/>
                    <pic:cNvPicPr>
                      <a:picLocks noChangeAspect="1" noChangeArrowheads="1"/>
                    </pic:cNvPicPr>
                  </pic:nvPicPr>
                  <pic:blipFill>
                    <a:blip r:embed="rId24" cstate="print"/>
                    <a:srcRect/>
                    <a:stretch>
                      <a:fillRect/>
                    </a:stretch>
                  </pic:blipFill>
                  <pic:spPr bwMode="auto">
                    <a:xfrm>
                      <a:off x="0" y="0"/>
                      <a:ext cx="2155825" cy="1131570"/>
                    </a:xfrm>
                    <a:prstGeom prst="rect">
                      <a:avLst/>
                    </a:prstGeom>
                    <a:noFill/>
                    <a:ln w="9525">
                      <a:noFill/>
                      <a:miter lim="800000"/>
                      <a:headEnd/>
                      <a:tailEnd/>
                    </a:ln>
                  </pic:spPr>
                </pic:pic>
              </a:graphicData>
            </a:graphic>
          </wp:anchor>
        </w:drawing>
      </w:r>
    </w:p>
    <w:p w:rsidR="00BD19BC" w:rsidRDefault="00BD19BC" w:rsidP="00327ACA">
      <w:pPr>
        <w:autoSpaceDE w:val="0"/>
        <w:autoSpaceDN w:val="0"/>
        <w:adjustRightInd w:val="0"/>
        <w:spacing w:after="0" w:line="240" w:lineRule="auto"/>
        <w:rPr>
          <w:rFonts w:ascii="Times New Roman" w:eastAsiaTheme="minorHAnsi" w:hAnsi="Times New Roman" w:cs="Times New Roman"/>
          <w:i/>
          <w:iCs/>
          <w:color w:val="000000"/>
          <w:lang w:eastAsia="en-US"/>
        </w:rPr>
      </w:pPr>
    </w:p>
    <w:p w:rsidR="00327ACA" w:rsidRDefault="00327ACA" w:rsidP="00327ACA">
      <w:pPr>
        <w:autoSpaceDE w:val="0"/>
        <w:autoSpaceDN w:val="0"/>
        <w:adjustRightInd w:val="0"/>
        <w:spacing w:after="0" w:line="240" w:lineRule="auto"/>
        <w:rPr>
          <w:rFonts w:ascii="Times New Roman" w:eastAsiaTheme="minorHAnsi" w:hAnsi="Times New Roman" w:cs="Times New Roman"/>
          <w:color w:val="000000"/>
          <w:lang w:eastAsia="en-US"/>
        </w:rPr>
      </w:pPr>
      <w:r w:rsidRPr="00327ACA">
        <w:rPr>
          <w:rFonts w:ascii="Times New Roman" w:eastAsiaTheme="minorHAnsi" w:hAnsi="Times New Roman" w:cs="Times New Roman"/>
          <w:i/>
          <w:iCs/>
          <w:color w:val="000000"/>
          <w:lang w:eastAsia="en-US"/>
        </w:rPr>
        <w:t xml:space="preserve">Wyklejanki – </w:t>
      </w:r>
      <w:r w:rsidRPr="00327ACA">
        <w:rPr>
          <w:rFonts w:ascii="Times New Roman" w:eastAsiaTheme="minorHAnsi" w:hAnsi="Times New Roman" w:cs="Times New Roman"/>
          <w:color w:val="000000"/>
          <w:lang w:eastAsia="en-US"/>
        </w:rPr>
        <w:t xml:space="preserve">jajka z naklejonym obrazkiem z listków, sitowia, włóczki… </w:t>
      </w:r>
    </w:p>
    <w:p w:rsidR="00BD19BC"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327ACA" w:rsidRDefault="00327ACA" w:rsidP="00327ACA">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i/>
          <w:iCs/>
          <w:color w:val="000000"/>
          <w:lang w:eastAsia="en-US"/>
        </w:rPr>
        <w:t>N</w:t>
      </w:r>
      <w:r w:rsidRPr="00327ACA">
        <w:rPr>
          <w:rFonts w:ascii="Times New Roman" w:eastAsiaTheme="minorHAnsi" w:hAnsi="Times New Roman" w:cs="Times New Roman"/>
          <w:i/>
          <w:iCs/>
          <w:color w:val="000000"/>
          <w:lang w:eastAsia="en-US"/>
        </w:rPr>
        <w:t xml:space="preserve">alepianki – </w:t>
      </w:r>
      <w:r w:rsidRPr="00327ACA">
        <w:rPr>
          <w:rFonts w:ascii="Times New Roman" w:eastAsiaTheme="minorHAnsi" w:hAnsi="Times New Roman" w:cs="Times New Roman"/>
          <w:color w:val="000000"/>
          <w:lang w:eastAsia="en-US"/>
        </w:rPr>
        <w:t xml:space="preserve">jajka ozdobione nalepionymi na skorupkę różnobarwnymi wycinankami z papieru. </w:t>
      </w:r>
    </w:p>
    <w:p w:rsidR="00BD19BC"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BD19BC"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BD19BC"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BD19BC"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BD19BC"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noProof/>
          <w:color w:val="000000"/>
        </w:rPr>
        <w:drawing>
          <wp:anchor distT="0" distB="0" distL="114300" distR="114300" simplePos="0" relativeHeight="251662336" behindDoc="1" locked="0" layoutInCell="1" allowOverlap="1">
            <wp:simplePos x="0" y="0"/>
            <wp:positionH relativeFrom="column">
              <wp:posOffset>1156970</wp:posOffset>
            </wp:positionH>
            <wp:positionV relativeFrom="paragraph">
              <wp:posOffset>-617220</wp:posOffset>
            </wp:positionV>
            <wp:extent cx="1433195" cy="1081405"/>
            <wp:effectExtent l="19050" t="0" r="0" b="0"/>
            <wp:wrapTight wrapText="bothSides">
              <wp:wrapPolygon edited="0">
                <wp:start x="-287" y="0"/>
                <wp:lineTo x="-287" y="21308"/>
                <wp:lineTo x="21533" y="21308"/>
                <wp:lineTo x="21533" y="0"/>
                <wp:lineTo x="-287" y="0"/>
              </wp:wrapPolygon>
            </wp:wrapTight>
            <wp:docPr id="3" name="Obraz 10" descr="Wielkanocne pisanki robione z dziećmi. Zobacz ciekawe pomysł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ielkanocne pisanki robione z dziećmi. Zobacz ciekawe pomysły"/>
                    <pic:cNvPicPr>
                      <a:picLocks noChangeAspect="1" noChangeArrowheads="1"/>
                    </pic:cNvPicPr>
                  </pic:nvPicPr>
                  <pic:blipFill>
                    <a:blip r:embed="rId25" cstate="print"/>
                    <a:srcRect/>
                    <a:stretch>
                      <a:fillRect/>
                    </a:stretch>
                  </pic:blipFill>
                  <pic:spPr bwMode="auto">
                    <a:xfrm>
                      <a:off x="0" y="0"/>
                      <a:ext cx="1433195" cy="1081405"/>
                    </a:xfrm>
                    <a:prstGeom prst="rect">
                      <a:avLst/>
                    </a:prstGeom>
                    <a:noFill/>
                    <a:ln w="9525">
                      <a:noFill/>
                      <a:miter lim="800000"/>
                      <a:headEnd/>
                      <a:tailEnd/>
                    </a:ln>
                  </pic:spPr>
                </pic:pic>
              </a:graphicData>
            </a:graphic>
          </wp:anchor>
        </w:drawing>
      </w:r>
    </w:p>
    <w:p w:rsidR="00BD19BC"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BD19BC" w:rsidRPr="00327ACA"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327ACA" w:rsidRPr="00327ACA" w:rsidRDefault="00BD19BC" w:rsidP="00327ACA">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i/>
          <w:iCs/>
          <w:noProof/>
          <w:color w:val="000000"/>
        </w:rPr>
        <w:drawing>
          <wp:anchor distT="0" distB="0" distL="114300" distR="114300" simplePos="0" relativeHeight="251663360" behindDoc="0" locked="0" layoutInCell="1" allowOverlap="1">
            <wp:simplePos x="0" y="0"/>
            <wp:positionH relativeFrom="column">
              <wp:posOffset>4330700</wp:posOffset>
            </wp:positionH>
            <wp:positionV relativeFrom="paragraph">
              <wp:posOffset>-396240</wp:posOffset>
            </wp:positionV>
            <wp:extent cx="1433195" cy="1075690"/>
            <wp:effectExtent l="19050" t="0" r="0" b="0"/>
            <wp:wrapSquare wrapText="bothSides"/>
            <wp:docPr id="13" name="Obraz 13" descr="Pisanka – Wikipedia, wolna encyklo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sanka – Wikipedia, wolna encyklopedia"/>
                    <pic:cNvPicPr>
                      <a:picLocks noChangeAspect="1" noChangeArrowheads="1"/>
                    </pic:cNvPicPr>
                  </pic:nvPicPr>
                  <pic:blipFill>
                    <a:blip r:embed="rId26" cstate="print"/>
                    <a:srcRect/>
                    <a:stretch>
                      <a:fillRect/>
                    </a:stretch>
                  </pic:blipFill>
                  <pic:spPr bwMode="auto">
                    <a:xfrm>
                      <a:off x="0" y="0"/>
                      <a:ext cx="1433195" cy="1075690"/>
                    </a:xfrm>
                    <a:prstGeom prst="rect">
                      <a:avLst/>
                    </a:prstGeom>
                    <a:noFill/>
                    <a:ln w="9525">
                      <a:noFill/>
                      <a:miter lim="800000"/>
                      <a:headEnd/>
                      <a:tailEnd/>
                    </a:ln>
                  </pic:spPr>
                </pic:pic>
              </a:graphicData>
            </a:graphic>
          </wp:anchor>
        </w:drawing>
      </w:r>
      <w:r w:rsidR="00327ACA" w:rsidRPr="00327ACA">
        <w:rPr>
          <w:rFonts w:ascii="Times New Roman" w:eastAsiaTheme="minorHAnsi" w:hAnsi="Times New Roman" w:cs="Times New Roman"/>
          <w:i/>
          <w:iCs/>
          <w:color w:val="000000"/>
          <w:lang w:eastAsia="en-US"/>
        </w:rPr>
        <w:t xml:space="preserve">Pisanki </w:t>
      </w:r>
      <w:r w:rsidR="00327ACA" w:rsidRPr="00327ACA">
        <w:rPr>
          <w:rFonts w:ascii="Times New Roman" w:eastAsiaTheme="minorHAnsi" w:hAnsi="Times New Roman" w:cs="Times New Roman"/>
          <w:color w:val="000000"/>
          <w:lang w:eastAsia="en-US"/>
        </w:rPr>
        <w:t>– przed zanurzeniem jajka w barwnym roztworze rysuje się na nim wzory woskiem. Po włożeniu do gorącej, barwnej wody tam, gdzie był wosk, zostaje biały, niepomalowany ślad na kolorowym tle. Dawniej do barwienia jaj używano naturalnych barwników, np. kolor zielony uzyskiwano z listków młodego żyta, kolor czerwono-żółty z łusek cebuli, kolor ciem</w:t>
      </w:r>
      <w:r w:rsidR="00327ACA" w:rsidRPr="00327ACA">
        <w:rPr>
          <w:rFonts w:ascii="Times New Roman" w:eastAsiaTheme="minorHAnsi" w:hAnsi="Times New Roman" w:cs="Times New Roman"/>
          <w:color w:val="000000"/>
          <w:lang w:eastAsia="en-US"/>
        </w:rPr>
        <w:softHyphen/>
        <w:t xml:space="preserve">nobrązowy lub czarny z kory śliwy lub olchy, kolor czerwony z buraków, a kolor niebieski z suszonych płatków chabra. </w:t>
      </w:r>
    </w:p>
    <w:p w:rsidR="00327ACA" w:rsidRPr="00327ACA" w:rsidRDefault="00327ACA" w:rsidP="00327ACA">
      <w:pPr>
        <w:autoSpaceDE w:val="0"/>
        <w:autoSpaceDN w:val="0"/>
        <w:adjustRightInd w:val="0"/>
        <w:spacing w:after="0" w:line="240" w:lineRule="auto"/>
        <w:rPr>
          <w:rFonts w:ascii="Times New Roman" w:eastAsiaTheme="minorHAnsi" w:hAnsi="Times New Roman" w:cs="Times New Roman"/>
          <w:color w:val="000000"/>
          <w:lang w:eastAsia="en-US"/>
        </w:rPr>
      </w:pPr>
    </w:p>
    <w:p w:rsidR="00327ACA" w:rsidRDefault="00327ACA" w:rsidP="00327ACA">
      <w:pPr>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5</w:t>
      </w:r>
      <w:r w:rsidRPr="00327ACA">
        <w:rPr>
          <w:rFonts w:ascii="Times New Roman" w:eastAsiaTheme="minorHAnsi" w:hAnsi="Times New Roman" w:cs="Times New Roman"/>
          <w:color w:val="000000"/>
          <w:lang w:eastAsia="en-US"/>
        </w:rPr>
        <w:t xml:space="preserve">. Układanie wyrazu </w:t>
      </w:r>
      <w:r w:rsidRPr="00327ACA">
        <w:rPr>
          <w:rFonts w:ascii="Times New Roman" w:eastAsiaTheme="minorHAnsi" w:hAnsi="Times New Roman" w:cs="Times New Roman"/>
          <w:b/>
          <w:bCs/>
          <w:color w:val="000000"/>
          <w:lang w:eastAsia="en-US"/>
        </w:rPr>
        <w:t xml:space="preserve">pisanki </w:t>
      </w:r>
      <w:r w:rsidRPr="00327ACA">
        <w:rPr>
          <w:rFonts w:ascii="Times New Roman" w:eastAsiaTheme="minorHAnsi" w:hAnsi="Times New Roman" w:cs="Times New Roman"/>
          <w:color w:val="000000"/>
          <w:lang w:eastAsia="en-US"/>
        </w:rPr>
        <w:t>z liter.</w:t>
      </w:r>
    </w:p>
    <w:p w:rsidR="00327ACA" w:rsidRDefault="00327ACA" w:rsidP="00327ACA">
      <w:pPr>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 xml:space="preserve">6 Słuchania piosenki Pisanki, pisanki </w:t>
      </w:r>
    </w:p>
    <w:p w:rsidR="00327ACA" w:rsidRPr="00525EF8" w:rsidRDefault="002E0A99" w:rsidP="00327ACA">
      <w:hyperlink r:id="rId27" w:history="1">
        <w:r w:rsidR="00327ACA">
          <w:rPr>
            <w:rStyle w:val="Hipercze"/>
          </w:rPr>
          <w:t>https://www.youtube.com/watch?v=HhkpcqoWoA8</w:t>
        </w:r>
      </w:hyperlink>
      <w:r w:rsidR="00327ACA">
        <w:t xml:space="preserve"> pisanki, pisanki piosenka dla dzieci</w:t>
      </w:r>
    </w:p>
    <w:p w:rsidR="00C934F2" w:rsidRDefault="00327ACA" w:rsidP="00B67675">
      <w:r>
        <w:t>7</w:t>
      </w:r>
      <w:r w:rsidR="00C934F2">
        <w:t>. Wyko</w:t>
      </w:r>
      <w:r w:rsidR="00D02D02">
        <w:t>nanie pisanek z masy solnej</w:t>
      </w:r>
      <w:r w:rsidR="00C934F2">
        <w:t>- linki do wyboru</w:t>
      </w:r>
    </w:p>
    <w:p w:rsidR="00D02D02" w:rsidRDefault="002E0A99" w:rsidP="00D02D02">
      <w:hyperlink r:id="rId28" w:history="1">
        <w:r w:rsidR="00D02D02">
          <w:rPr>
            <w:rStyle w:val="Hipercze"/>
          </w:rPr>
          <w:t>https://mojedziecikreatywnie.pl/2016/02/pisanki-z-masy-solnej/?fbclid=IwAR0QfSYiTrlL6WaDRDB6yWXvZ-MbDKqWUS-yr6hBIJrEaHjLqLSz1_qz4C8</w:t>
        </w:r>
      </w:hyperlink>
      <w:r w:rsidR="00D02D02">
        <w:t xml:space="preserve"> pisanki z kolorowej masy solnej</w:t>
      </w:r>
    </w:p>
    <w:p w:rsidR="00C934F2" w:rsidRDefault="002E0A99" w:rsidP="00C934F2">
      <w:hyperlink r:id="rId29" w:history="1">
        <w:r w:rsidR="00C934F2">
          <w:rPr>
            <w:rStyle w:val="Hipercze"/>
          </w:rPr>
          <w:t>https://oliloli-newlife.com/2016/03/wielkanocne-ozdoby-z-masy-solnej.html?fbclid=IwAR1_7rMgHPal8xBeylj7TgD1YpD5otX4RB1mp7PMqEiRPmfjgjDTtNpVq9E</w:t>
        </w:r>
      </w:hyperlink>
      <w:r w:rsidR="00C934F2">
        <w:t xml:space="preserve"> wielkanocne ozdoby z masy solnej</w:t>
      </w:r>
    </w:p>
    <w:p w:rsidR="008B4199" w:rsidRDefault="008B4199" w:rsidP="00C934F2">
      <w:r>
        <w:t xml:space="preserve">Zadanie dodatkowe: założenie hodowli rzeżuchy </w:t>
      </w:r>
      <w:hyperlink r:id="rId30" w:history="1">
        <w:r>
          <w:rPr>
            <w:rStyle w:val="Hipercze"/>
          </w:rPr>
          <w:t>https://www.youtube.com/watch?v=WqUG3DAtC34</w:t>
        </w:r>
      </w:hyperlink>
    </w:p>
    <w:p w:rsidR="008B4199" w:rsidRDefault="008B4199" w:rsidP="00C934F2">
      <w:r>
        <w:rPr>
          <w:noProof/>
        </w:rPr>
        <w:drawing>
          <wp:anchor distT="0" distB="0" distL="114300" distR="114300" simplePos="0" relativeHeight="251664384" behindDoc="1" locked="0" layoutInCell="1" allowOverlap="1">
            <wp:simplePos x="0" y="0"/>
            <wp:positionH relativeFrom="column">
              <wp:posOffset>3434080</wp:posOffset>
            </wp:positionH>
            <wp:positionV relativeFrom="paragraph">
              <wp:posOffset>-633095</wp:posOffset>
            </wp:positionV>
            <wp:extent cx="2425065" cy="1517650"/>
            <wp:effectExtent l="19050" t="0" r="0" b="0"/>
            <wp:wrapTight wrapText="bothSides">
              <wp:wrapPolygon edited="0">
                <wp:start x="-170" y="0"/>
                <wp:lineTo x="-170" y="21419"/>
                <wp:lineTo x="21549" y="21419"/>
                <wp:lineTo x="21549" y="0"/>
                <wp:lineTo x="-170" y="0"/>
              </wp:wrapPolygon>
            </wp:wrapTight>
            <wp:docPr id="16" name="Obraz 16" descr="Rzeżucha krok po kroku - jak zasadzić i pielęgnować rzeżuch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zeżucha krok po kroku - jak zasadzić i pielęgnować rzeżuchę?"/>
                    <pic:cNvPicPr>
                      <a:picLocks noChangeAspect="1" noChangeArrowheads="1"/>
                    </pic:cNvPicPr>
                  </pic:nvPicPr>
                  <pic:blipFill>
                    <a:blip r:embed="rId31" cstate="print"/>
                    <a:srcRect/>
                    <a:stretch>
                      <a:fillRect/>
                    </a:stretch>
                  </pic:blipFill>
                  <pic:spPr bwMode="auto">
                    <a:xfrm>
                      <a:off x="0" y="0"/>
                      <a:ext cx="2425065" cy="1517650"/>
                    </a:xfrm>
                    <a:prstGeom prst="rect">
                      <a:avLst/>
                    </a:prstGeom>
                    <a:noFill/>
                    <a:ln w="9525">
                      <a:noFill/>
                      <a:miter lim="800000"/>
                      <a:headEnd/>
                      <a:tailEnd/>
                    </a:ln>
                  </pic:spPr>
                </pic:pic>
              </a:graphicData>
            </a:graphic>
          </wp:anchor>
        </w:drawing>
      </w:r>
    </w:p>
    <w:p w:rsidR="008B4199" w:rsidRDefault="008B4199" w:rsidP="00C934F2"/>
    <w:p w:rsidR="008B4199" w:rsidRDefault="008B4199" w:rsidP="00F25D11">
      <w:pPr>
        <w:widowControl w:val="0"/>
        <w:autoSpaceDE w:val="0"/>
        <w:autoSpaceDN w:val="0"/>
        <w:adjustRightInd w:val="0"/>
        <w:rPr>
          <w:rFonts w:ascii="Times New Roman" w:hAnsi="Times New Roman" w:cs="Times New Roman"/>
          <w:b/>
          <w:bCs/>
        </w:rPr>
      </w:pPr>
    </w:p>
    <w:p w:rsidR="008B4199" w:rsidRDefault="008B4199" w:rsidP="00F25D11">
      <w:pPr>
        <w:widowControl w:val="0"/>
        <w:autoSpaceDE w:val="0"/>
        <w:autoSpaceDN w:val="0"/>
        <w:adjustRightInd w:val="0"/>
        <w:rPr>
          <w:rFonts w:ascii="Times New Roman" w:hAnsi="Times New Roman" w:cs="Times New Roman"/>
          <w:b/>
          <w:bCs/>
        </w:rPr>
      </w:pPr>
    </w:p>
    <w:p w:rsidR="00F25D11" w:rsidRPr="005D0CC9" w:rsidRDefault="00F25D11" w:rsidP="00F25D11">
      <w:pPr>
        <w:widowControl w:val="0"/>
        <w:autoSpaceDE w:val="0"/>
        <w:autoSpaceDN w:val="0"/>
        <w:adjustRightInd w:val="0"/>
        <w:rPr>
          <w:rFonts w:ascii="Times New Roman" w:hAnsi="Times New Roman" w:cs="Times New Roman"/>
          <w:b/>
          <w:bCs/>
        </w:rPr>
      </w:pPr>
      <w:r w:rsidRPr="005D0CC9">
        <w:rPr>
          <w:rFonts w:ascii="Times New Roman" w:hAnsi="Times New Roman" w:cs="Times New Roman"/>
          <w:b/>
          <w:bCs/>
        </w:rPr>
        <w:t>Temat dnia:</w:t>
      </w:r>
    </w:p>
    <w:p w:rsidR="00F25D11" w:rsidRPr="005D0CC9" w:rsidRDefault="00C05F64" w:rsidP="00F25D11">
      <w:pPr>
        <w:widowControl w:val="0"/>
        <w:numPr>
          <w:ilvl w:val="0"/>
          <w:numId w:val="1"/>
        </w:numPr>
        <w:autoSpaceDE w:val="0"/>
        <w:autoSpaceDN w:val="0"/>
        <w:adjustRightInd w:val="0"/>
        <w:ind w:left="720" w:hanging="360"/>
        <w:rPr>
          <w:rFonts w:ascii="Times New Roman" w:hAnsi="Times New Roman" w:cs="Times New Roman"/>
          <w:b/>
          <w:bCs/>
          <w:sz w:val="28"/>
          <w:szCs w:val="28"/>
          <w:u w:val="single"/>
        </w:rPr>
      </w:pPr>
      <w:r>
        <w:rPr>
          <w:rFonts w:ascii="Times New Roman" w:hAnsi="Times New Roman" w:cs="Times New Roman"/>
          <w:b/>
          <w:bCs/>
          <w:color w:val="00B050"/>
          <w:sz w:val="28"/>
          <w:szCs w:val="28"/>
          <w:u w:val="single"/>
        </w:rPr>
        <w:t>Czwartek</w:t>
      </w:r>
      <w:r w:rsidR="00F25D11">
        <w:rPr>
          <w:rFonts w:ascii="Times New Roman" w:hAnsi="Times New Roman" w:cs="Times New Roman"/>
          <w:b/>
          <w:bCs/>
          <w:color w:val="00B050"/>
          <w:sz w:val="28"/>
          <w:szCs w:val="28"/>
          <w:u w:val="single"/>
        </w:rPr>
        <w:t>:</w:t>
      </w:r>
      <w:r>
        <w:rPr>
          <w:rFonts w:ascii="Times New Roman" w:hAnsi="Times New Roman" w:cs="Times New Roman"/>
          <w:b/>
          <w:bCs/>
          <w:color w:val="00B050"/>
          <w:sz w:val="28"/>
          <w:szCs w:val="28"/>
          <w:u w:val="single"/>
        </w:rPr>
        <w:t xml:space="preserve"> 10 pisanek</w:t>
      </w:r>
    </w:p>
    <w:p w:rsidR="00F25D11" w:rsidRDefault="00F25D11" w:rsidP="00F25D11">
      <w:pPr>
        <w:widowControl w:val="0"/>
        <w:autoSpaceDE w:val="0"/>
        <w:autoSpaceDN w:val="0"/>
        <w:adjustRightInd w:val="0"/>
        <w:rPr>
          <w:rFonts w:ascii="Times New Roman" w:hAnsi="Times New Roman" w:cs="Times New Roman"/>
          <w:b/>
          <w:bCs/>
        </w:rPr>
      </w:pPr>
      <w:r w:rsidRPr="005D0CC9">
        <w:rPr>
          <w:rFonts w:ascii="Times New Roman" w:hAnsi="Times New Roman" w:cs="Times New Roman"/>
          <w:b/>
          <w:bCs/>
        </w:rPr>
        <w:t>Cel ogólny:</w:t>
      </w:r>
    </w:p>
    <w:p w:rsidR="001F3E59" w:rsidRPr="005D0CC9" w:rsidRDefault="001F3E59" w:rsidP="00F25D11">
      <w:pPr>
        <w:widowControl w:val="0"/>
        <w:autoSpaceDE w:val="0"/>
        <w:autoSpaceDN w:val="0"/>
        <w:adjustRightInd w:val="0"/>
        <w:rPr>
          <w:rFonts w:ascii="Times New Roman" w:hAnsi="Times New Roman" w:cs="Times New Roman"/>
          <w:b/>
          <w:bCs/>
        </w:rPr>
      </w:pPr>
      <w:r w:rsidRPr="001F3E59">
        <w:rPr>
          <w:rFonts w:ascii="Times New Roman" w:hAnsi="Times New Roman" w:cs="Times New Roman"/>
          <w:bCs/>
        </w:rPr>
        <w:t>-</w:t>
      </w:r>
      <w:r>
        <w:rPr>
          <w:rFonts w:ascii="Times New Roman" w:hAnsi="Times New Roman" w:cs="Times New Roman"/>
          <w:b/>
          <w:bCs/>
        </w:rPr>
        <w:t xml:space="preserve"> rozwijanie umiejętności dodawania i odejmowania</w:t>
      </w:r>
    </w:p>
    <w:p w:rsidR="00F25D11" w:rsidRPr="005D0CC9" w:rsidRDefault="00F25D11" w:rsidP="00F25D11">
      <w:pPr>
        <w:pStyle w:val="Pa2"/>
        <w:ind w:left="280" w:hanging="280"/>
        <w:jc w:val="both"/>
        <w:rPr>
          <w:color w:val="000000"/>
          <w:sz w:val="22"/>
          <w:szCs w:val="22"/>
        </w:rPr>
      </w:pPr>
      <w:r w:rsidRPr="005D0CC9">
        <w:rPr>
          <w:b/>
          <w:bCs/>
          <w:color w:val="000000"/>
          <w:sz w:val="22"/>
          <w:szCs w:val="22"/>
        </w:rPr>
        <w:t xml:space="preserve">Cele operacyjne: </w:t>
      </w:r>
    </w:p>
    <w:p w:rsidR="00F25D11" w:rsidRDefault="00F25D11" w:rsidP="00F25D11">
      <w:pPr>
        <w:pStyle w:val="Pa2"/>
        <w:ind w:left="280" w:hanging="280"/>
        <w:jc w:val="both"/>
        <w:rPr>
          <w:color w:val="000000"/>
          <w:sz w:val="22"/>
          <w:szCs w:val="22"/>
        </w:rPr>
      </w:pPr>
      <w:r w:rsidRPr="005D0CC9">
        <w:rPr>
          <w:color w:val="000000"/>
          <w:sz w:val="22"/>
          <w:szCs w:val="22"/>
        </w:rPr>
        <w:t xml:space="preserve">Dziecko: </w:t>
      </w:r>
      <w:r w:rsidR="001F3E59">
        <w:rPr>
          <w:color w:val="000000"/>
          <w:sz w:val="22"/>
          <w:szCs w:val="22"/>
        </w:rPr>
        <w:t>dodaje i odejmuje w zakresie 10</w:t>
      </w:r>
    </w:p>
    <w:p w:rsidR="00565AD7" w:rsidRPr="00565AD7" w:rsidRDefault="00565AD7" w:rsidP="00565AD7">
      <w:pPr>
        <w:pStyle w:val="Default"/>
      </w:pPr>
    </w:p>
    <w:p w:rsidR="00565AD7" w:rsidRPr="00565AD7" w:rsidRDefault="00565AD7" w:rsidP="00565AD7">
      <w:pPr>
        <w:pStyle w:val="Default"/>
        <w:rPr>
          <w:b/>
          <w:sz w:val="22"/>
          <w:szCs w:val="22"/>
        </w:rPr>
      </w:pPr>
      <w:r w:rsidRPr="00565AD7">
        <w:rPr>
          <w:b/>
          <w:sz w:val="22"/>
          <w:szCs w:val="22"/>
        </w:rPr>
        <w:t>Proponowane zadania:</w:t>
      </w:r>
    </w:p>
    <w:p w:rsidR="001F3E59" w:rsidRPr="001F3E59" w:rsidRDefault="001F3E59" w:rsidP="001F3E59">
      <w:pPr>
        <w:autoSpaceDE w:val="0"/>
        <w:autoSpaceDN w:val="0"/>
        <w:adjustRightInd w:val="0"/>
        <w:spacing w:after="0" w:line="201" w:lineRule="atLeast"/>
        <w:ind w:left="280" w:hanging="280"/>
        <w:jc w:val="both"/>
        <w:rPr>
          <w:rFonts w:ascii="Times New Roman" w:eastAsiaTheme="minorHAnsi" w:hAnsi="Times New Roman" w:cs="Times New Roman"/>
          <w:b/>
          <w:color w:val="000000"/>
          <w:lang w:eastAsia="en-US"/>
        </w:rPr>
      </w:pPr>
      <w:r w:rsidRPr="001F3E59">
        <w:rPr>
          <w:rFonts w:ascii="Times New Roman" w:eastAsiaTheme="minorHAnsi" w:hAnsi="Times New Roman" w:cs="Times New Roman"/>
          <w:b/>
          <w:color w:val="000000"/>
          <w:lang w:eastAsia="en-US"/>
        </w:rPr>
        <w:t xml:space="preserve">Rozwiązywanie zadań tekstowych na dodawanie i na odejmowanie w zakresie 10. </w:t>
      </w:r>
    </w:p>
    <w:p w:rsidR="001F3E59" w:rsidRPr="001F3E59" w:rsidRDefault="001F3E59" w:rsidP="001F3E59">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1F3E59">
        <w:rPr>
          <w:rFonts w:ascii="Times New Roman" w:eastAsiaTheme="minorHAnsi" w:hAnsi="Times New Roman" w:cs="Times New Roman"/>
          <w:color w:val="000000"/>
          <w:lang w:eastAsia="en-US"/>
        </w:rPr>
        <w:lastRenderedPageBreak/>
        <w:t xml:space="preserve">1. Rozwiązywanie zadań tekstowych metodą symulacji. </w:t>
      </w:r>
    </w:p>
    <w:p w:rsidR="001F3E59" w:rsidRDefault="001F3E59" w:rsidP="001F3E59">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Dziecko ma</w:t>
      </w:r>
      <w:r w:rsidRPr="001F3E59">
        <w:rPr>
          <w:rFonts w:ascii="Times New Roman" w:eastAsiaTheme="minorHAnsi" w:hAnsi="Times New Roman" w:cs="Times New Roman"/>
          <w:color w:val="000000"/>
          <w:lang w:eastAsia="en-US"/>
        </w:rPr>
        <w:t xml:space="preserve"> lic</w:t>
      </w:r>
      <w:r>
        <w:rPr>
          <w:rFonts w:ascii="Times New Roman" w:eastAsiaTheme="minorHAnsi" w:hAnsi="Times New Roman" w:cs="Times New Roman"/>
          <w:color w:val="000000"/>
          <w:lang w:eastAsia="en-US"/>
        </w:rPr>
        <w:t>zmany (np. klocki lub nakrętki od butelek), cyfry i znaki. Rodzic</w:t>
      </w:r>
      <w:r w:rsidRPr="001F3E59">
        <w:rPr>
          <w:rFonts w:ascii="Times New Roman" w:eastAsiaTheme="minorHAnsi" w:hAnsi="Times New Roman" w:cs="Times New Roman"/>
          <w:color w:val="000000"/>
          <w:lang w:eastAsia="en-US"/>
        </w:rPr>
        <w:t xml:space="preserve"> mówi zadan</w:t>
      </w:r>
      <w:r>
        <w:rPr>
          <w:rFonts w:ascii="Times New Roman" w:eastAsiaTheme="minorHAnsi" w:hAnsi="Times New Roman" w:cs="Times New Roman"/>
          <w:color w:val="000000"/>
          <w:lang w:eastAsia="en-US"/>
        </w:rPr>
        <w:t>ia, dziecko ilustruje</w:t>
      </w:r>
      <w:r w:rsidRPr="001F3E59">
        <w:rPr>
          <w:rFonts w:ascii="Times New Roman" w:eastAsiaTheme="minorHAnsi" w:hAnsi="Times New Roman" w:cs="Times New Roman"/>
          <w:color w:val="000000"/>
          <w:lang w:eastAsia="en-US"/>
        </w:rPr>
        <w:t xml:space="preserve"> </w:t>
      </w:r>
      <w:r>
        <w:rPr>
          <w:rFonts w:ascii="Times New Roman" w:eastAsiaTheme="minorHAnsi" w:hAnsi="Times New Roman" w:cs="Times New Roman"/>
          <w:color w:val="000000"/>
          <w:lang w:eastAsia="en-US"/>
        </w:rPr>
        <w:t>je za pomocą liczmanów, układa</w:t>
      </w:r>
      <w:r w:rsidRPr="001F3E59">
        <w:rPr>
          <w:rFonts w:ascii="Times New Roman" w:eastAsiaTheme="minorHAnsi" w:hAnsi="Times New Roman" w:cs="Times New Roman"/>
          <w:color w:val="000000"/>
          <w:lang w:eastAsia="en-US"/>
        </w:rPr>
        <w:t xml:space="preserve"> działania i je odczytuj</w:t>
      </w:r>
      <w:r>
        <w:rPr>
          <w:rFonts w:ascii="Times New Roman" w:eastAsiaTheme="minorHAnsi" w:hAnsi="Times New Roman" w:cs="Times New Roman"/>
          <w:color w:val="000000"/>
          <w:lang w:eastAsia="en-US"/>
        </w:rPr>
        <w:t>e. Na zakończenie udziela</w:t>
      </w:r>
      <w:r w:rsidRPr="001F3E59">
        <w:rPr>
          <w:rFonts w:ascii="Times New Roman" w:eastAsiaTheme="minorHAnsi" w:hAnsi="Times New Roman" w:cs="Times New Roman"/>
          <w:color w:val="000000"/>
          <w:lang w:eastAsia="en-US"/>
        </w:rPr>
        <w:t xml:space="preserve"> odpowiedzi na zadane pytania. </w:t>
      </w:r>
    </w:p>
    <w:p w:rsidR="001F3E59" w:rsidRPr="001F3E59" w:rsidRDefault="001F3E59" w:rsidP="001F3E59">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p>
    <w:p w:rsidR="001F3E59" w:rsidRPr="001F3E59" w:rsidRDefault="001F3E59" w:rsidP="001F3E59">
      <w:pPr>
        <w:numPr>
          <w:ilvl w:val="0"/>
          <w:numId w:val="13"/>
        </w:numPr>
        <w:autoSpaceDE w:val="0"/>
        <w:autoSpaceDN w:val="0"/>
        <w:adjustRightInd w:val="0"/>
        <w:spacing w:after="0" w:line="240" w:lineRule="auto"/>
        <w:jc w:val="center"/>
        <w:rPr>
          <w:rFonts w:ascii="Times New Roman" w:eastAsiaTheme="minorHAnsi" w:hAnsi="Times New Roman" w:cs="Times New Roman"/>
          <w:b/>
          <w:color w:val="000000"/>
          <w:lang w:eastAsia="en-US"/>
        </w:rPr>
      </w:pPr>
      <w:r w:rsidRPr="001F3E59">
        <w:rPr>
          <w:rFonts w:ascii="Times New Roman" w:eastAsiaTheme="minorHAnsi" w:hAnsi="Times New Roman" w:cs="Times New Roman"/>
          <w:b/>
          <w:i/>
          <w:iCs/>
          <w:color w:val="000000"/>
          <w:lang w:eastAsia="en-US"/>
        </w:rPr>
        <w:t>W koszyczku były 4 pisanki. Mama dołożyła jeszcze 6 pisanek. Ile jest teraz pisanek w koszyczku?</w:t>
      </w:r>
    </w:p>
    <w:p w:rsidR="001F3E59" w:rsidRPr="001F3E59" w:rsidRDefault="001F3E59" w:rsidP="001F3E59">
      <w:pPr>
        <w:autoSpaceDE w:val="0"/>
        <w:autoSpaceDN w:val="0"/>
        <w:adjustRightInd w:val="0"/>
        <w:spacing w:after="0" w:line="240" w:lineRule="auto"/>
        <w:rPr>
          <w:rFonts w:ascii="Times New Roman" w:eastAsiaTheme="minorHAnsi" w:hAnsi="Times New Roman" w:cs="Times New Roman"/>
          <w:color w:val="000000"/>
          <w:lang w:eastAsia="en-US"/>
        </w:rPr>
      </w:pPr>
    </w:p>
    <w:p w:rsidR="001F3E59" w:rsidRPr="001F3E59" w:rsidRDefault="001F3E59" w:rsidP="001F3E59">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Dziecko bierze</w:t>
      </w:r>
      <w:r w:rsidRPr="001F3E59">
        <w:rPr>
          <w:rFonts w:ascii="Times New Roman" w:eastAsiaTheme="minorHAnsi" w:hAnsi="Times New Roman" w:cs="Times New Roman"/>
          <w:color w:val="000000"/>
          <w:lang w:eastAsia="en-US"/>
        </w:rPr>
        <w:t xml:space="preserve"> </w:t>
      </w:r>
      <w:r w:rsidRPr="001F3E59">
        <w:rPr>
          <w:rFonts w:ascii="Times New Roman" w:eastAsiaTheme="minorHAnsi" w:hAnsi="Times New Roman" w:cs="Times New Roman"/>
          <w:b/>
          <w:bCs/>
          <w:color w:val="000000"/>
          <w:lang w:eastAsia="en-US"/>
        </w:rPr>
        <w:t xml:space="preserve">4 </w:t>
      </w:r>
      <w:r w:rsidRPr="001F3E59">
        <w:rPr>
          <w:rFonts w:ascii="Times New Roman" w:eastAsiaTheme="minorHAnsi" w:hAnsi="Times New Roman" w:cs="Times New Roman"/>
          <w:color w:val="000000"/>
          <w:lang w:eastAsia="en-US"/>
        </w:rPr>
        <w:t>liczma</w:t>
      </w:r>
      <w:r>
        <w:rPr>
          <w:rFonts w:ascii="Times New Roman" w:eastAsiaTheme="minorHAnsi" w:hAnsi="Times New Roman" w:cs="Times New Roman"/>
          <w:color w:val="000000"/>
          <w:lang w:eastAsia="en-US"/>
        </w:rPr>
        <w:t>ny, kładzie je przed sobą. Potem dokłada</w:t>
      </w:r>
      <w:r w:rsidRPr="001F3E59">
        <w:rPr>
          <w:rFonts w:ascii="Times New Roman" w:eastAsiaTheme="minorHAnsi" w:hAnsi="Times New Roman" w:cs="Times New Roman"/>
          <w:color w:val="000000"/>
          <w:lang w:eastAsia="en-US"/>
        </w:rPr>
        <w:t xml:space="preserve"> </w:t>
      </w:r>
      <w:r w:rsidRPr="001F3E59">
        <w:rPr>
          <w:rFonts w:ascii="Times New Roman" w:eastAsiaTheme="minorHAnsi" w:hAnsi="Times New Roman" w:cs="Times New Roman"/>
          <w:b/>
          <w:bCs/>
          <w:color w:val="000000"/>
          <w:lang w:eastAsia="en-US"/>
        </w:rPr>
        <w:t xml:space="preserve">6 </w:t>
      </w:r>
      <w:r>
        <w:rPr>
          <w:rFonts w:ascii="Times New Roman" w:eastAsiaTheme="minorHAnsi" w:hAnsi="Times New Roman" w:cs="Times New Roman"/>
          <w:color w:val="000000"/>
          <w:lang w:eastAsia="en-US"/>
        </w:rPr>
        <w:t>liczmanów. Liczy wszystkie liczmany i układa</w:t>
      </w:r>
      <w:r w:rsidRPr="001F3E59">
        <w:rPr>
          <w:rFonts w:ascii="Times New Roman" w:eastAsiaTheme="minorHAnsi" w:hAnsi="Times New Roman" w:cs="Times New Roman"/>
          <w:color w:val="000000"/>
          <w:lang w:eastAsia="en-US"/>
        </w:rPr>
        <w:t xml:space="preserve"> działanie: </w:t>
      </w:r>
    </w:p>
    <w:p w:rsidR="001F3E59" w:rsidRPr="001F3E59" w:rsidRDefault="001F3E59" w:rsidP="001F3E59">
      <w:pPr>
        <w:autoSpaceDE w:val="0"/>
        <w:autoSpaceDN w:val="0"/>
        <w:adjustRightInd w:val="0"/>
        <w:spacing w:after="0" w:line="201" w:lineRule="atLeast"/>
        <w:ind w:left="280"/>
        <w:jc w:val="center"/>
        <w:rPr>
          <w:rFonts w:ascii="Times New Roman" w:eastAsiaTheme="minorHAnsi" w:hAnsi="Times New Roman" w:cs="Times New Roman"/>
          <w:color w:val="000000"/>
          <w:lang w:eastAsia="en-US"/>
        </w:rPr>
      </w:pPr>
      <w:r w:rsidRPr="001F3E59">
        <w:rPr>
          <w:rFonts w:ascii="Times New Roman" w:eastAsiaTheme="minorHAnsi" w:hAnsi="Times New Roman" w:cs="Times New Roman"/>
          <w:b/>
          <w:bCs/>
          <w:color w:val="000000"/>
          <w:lang w:eastAsia="en-US"/>
        </w:rPr>
        <w:t xml:space="preserve">4 + 6 = 10 </w:t>
      </w:r>
    </w:p>
    <w:p w:rsidR="001F3E59" w:rsidRPr="001F3E59" w:rsidRDefault="001F3E59" w:rsidP="001F3E59">
      <w:pPr>
        <w:widowControl w:val="0"/>
        <w:autoSpaceDE w:val="0"/>
        <w:autoSpaceDN w:val="0"/>
        <w:adjustRightInd w:val="0"/>
        <w:rPr>
          <w:rFonts w:ascii="Times New Roman" w:hAnsi="Times New Roman" w:cs="Times New Roman"/>
          <w:b/>
          <w:bCs/>
        </w:rPr>
      </w:pPr>
      <w:r w:rsidRPr="001F3E59">
        <w:rPr>
          <w:rFonts w:ascii="Times New Roman" w:eastAsiaTheme="minorHAnsi" w:hAnsi="Times New Roman" w:cs="Times New Roman"/>
          <w:color w:val="000000"/>
          <w:lang w:eastAsia="en-US"/>
        </w:rPr>
        <w:t>które głośno odczytuj</w:t>
      </w:r>
      <w:r>
        <w:rPr>
          <w:rFonts w:ascii="Times New Roman" w:eastAsiaTheme="minorHAnsi" w:hAnsi="Times New Roman" w:cs="Times New Roman"/>
          <w:color w:val="000000"/>
          <w:lang w:eastAsia="en-US"/>
        </w:rPr>
        <w:t>e, a potem udziela</w:t>
      </w:r>
      <w:r w:rsidRPr="001F3E59">
        <w:rPr>
          <w:rFonts w:ascii="Times New Roman" w:eastAsiaTheme="minorHAnsi" w:hAnsi="Times New Roman" w:cs="Times New Roman"/>
          <w:color w:val="000000"/>
          <w:lang w:eastAsia="en-US"/>
        </w:rPr>
        <w:t xml:space="preserve"> odpowiedzi na pytanie.</w:t>
      </w:r>
    </w:p>
    <w:p w:rsidR="001F3E59" w:rsidRDefault="001F3E59" w:rsidP="001F3E59">
      <w:pPr>
        <w:autoSpaceDE w:val="0"/>
        <w:autoSpaceDN w:val="0"/>
        <w:adjustRightInd w:val="0"/>
        <w:spacing w:after="0" w:line="240" w:lineRule="auto"/>
        <w:jc w:val="center"/>
        <w:rPr>
          <w:rFonts w:ascii="Times New Roman" w:eastAsiaTheme="minorHAnsi" w:hAnsi="Times New Roman" w:cs="Times New Roman"/>
          <w:b/>
          <w:i/>
          <w:iCs/>
          <w:color w:val="000000"/>
          <w:lang w:eastAsia="en-US"/>
        </w:rPr>
      </w:pPr>
      <w:r w:rsidRPr="001F3E59">
        <w:rPr>
          <w:rFonts w:ascii="Times New Roman" w:eastAsiaTheme="minorHAnsi" w:hAnsi="Times New Roman" w:cs="Times New Roman"/>
          <w:b/>
          <w:i/>
          <w:iCs/>
          <w:color w:val="000000"/>
          <w:lang w:eastAsia="en-US"/>
        </w:rPr>
        <w:t>Lenka miała 10 pisanek. 7 pisanek dała babci i dziadkowi. Ile pisanek jej zostało?</w:t>
      </w:r>
    </w:p>
    <w:p w:rsidR="001F3E59" w:rsidRPr="001F3E59" w:rsidRDefault="001F3E59" w:rsidP="001F3E59">
      <w:pPr>
        <w:autoSpaceDE w:val="0"/>
        <w:autoSpaceDN w:val="0"/>
        <w:adjustRightInd w:val="0"/>
        <w:spacing w:after="0" w:line="240" w:lineRule="auto"/>
        <w:jc w:val="center"/>
        <w:rPr>
          <w:rFonts w:ascii="Times New Roman" w:eastAsiaTheme="minorHAnsi" w:hAnsi="Times New Roman" w:cs="Times New Roman"/>
          <w:b/>
          <w:color w:val="000000"/>
          <w:lang w:eastAsia="en-US"/>
        </w:rPr>
      </w:pPr>
    </w:p>
    <w:p w:rsidR="001F3E59" w:rsidRPr="001F3E59" w:rsidRDefault="001F3E59" w:rsidP="001F3E59">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Dziecko układa</w:t>
      </w:r>
      <w:r w:rsidRPr="001F3E59">
        <w:rPr>
          <w:rFonts w:ascii="Times New Roman" w:eastAsiaTheme="minorHAnsi" w:hAnsi="Times New Roman" w:cs="Times New Roman"/>
          <w:color w:val="000000"/>
          <w:lang w:eastAsia="en-US"/>
        </w:rPr>
        <w:t xml:space="preserve"> przed sobą </w:t>
      </w:r>
      <w:r w:rsidRPr="001F3E59">
        <w:rPr>
          <w:rFonts w:ascii="Times New Roman" w:eastAsiaTheme="minorHAnsi" w:hAnsi="Times New Roman" w:cs="Times New Roman"/>
          <w:b/>
          <w:bCs/>
          <w:color w:val="000000"/>
          <w:lang w:eastAsia="en-US"/>
        </w:rPr>
        <w:t xml:space="preserve">10 </w:t>
      </w:r>
      <w:r>
        <w:rPr>
          <w:rFonts w:ascii="Times New Roman" w:eastAsiaTheme="minorHAnsi" w:hAnsi="Times New Roman" w:cs="Times New Roman"/>
          <w:color w:val="000000"/>
          <w:lang w:eastAsia="en-US"/>
        </w:rPr>
        <w:t>liczmanów. Potem odsuwa</w:t>
      </w:r>
      <w:r w:rsidRPr="001F3E59">
        <w:rPr>
          <w:rFonts w:ascii="Times New Roman" w:eastAsiaTheme="minorHAnsi" w:hAnsi="Times New Roman" w:cs="Times New Roman"/>
          <w:color w:val="000000"/>
          <w:lang w:eastAsia="en-US"/>
        </w:rPr>
        <w:t xml:space="preserve"> </w:t>
      </w:r>
      <w:r w:rsidRPr="001F3E59">
        <w:rPr>
          <w:rFonts w:ascii="Times New Roman" w:eastAsiaTheme="minorHAnsi" w:hAnsi="Times New Roman" w:cs="Times New Roman"/>
          <w:b/>
          <w:bCs/>
          <w:color w:val="000000"/>
          <w:lang w:eastAsia="en-US"/>
        </w:rPr>
        <w:t xml:space="preserve">7 </w:t>
      </w:r>
      <w:r>
        <w:rPr>
          <w:rFonts w:ascii="Times New Roman" w:eastAsiaTheme="minorHAnsi" w:hAnsi="Times New Roman" w:cs="Times New Roman"/>
          <w:color w:val="000000"/>
          <w:lang w:eastAsia="en-US"/>
        </w:rPr>
        <w:t>liczmanów. Liczy pozostałe liczmany i układa działanie, głośno je odczytuje, odpowiada</w:t>
      </w:r>
      <w:r w:rsidRPr="001F3E59">
        <w:rPr>
          <w:rFonts w:ascii="Times New Roman" w:eastAsiaTheme="minorHAnsi" w:hAnsi="Times New Roman" w:cs="Times New Roman"/>
          <w:color w:val="000000"/>
          <w:lang w:eastAsia="en-US"/>
        </w:rPr>
        <w:t xml:space="preserve"> na pytanie. </w:t>
      </w:r>
    </w:p>
    <w:p w:rsidR="001F3E59" w:rsidRDefault="001F3E59" w:rsidP="001F3E59">
      <w:pPr>
        <w:autoSpaceDE w:val="0"/>
        <w:autoSpaceDN w:val="0"/>
        <w:adjustRightInd w:val="0"/>
        <w:spacing w:after="0" w:line="201" w:lineRule="atLeast"/>
        <w:ind w:left="280"/>
        <w:jc w:val="center"/>
        <w:rPr>
          <w:rFonts w:ascii="Times New Roman" w:eastAsiaTheme="minorHAnsi" w:hAnsi="Times New Roman" w:cs="Times New Roman"/>
          <w:b/>
          <w:bCs/>
          <w:color w:val="000000"/>
          <w:lang w:eastAsia="en-US"/>
        </w:rPr>
      </w:pPr>
      <w:r w:rsidRPr="001F3E59">
        <w:rPr>
          <w:rFonts w:ascii="Times New Roman" w:eastAsiaTheme="minorHAnsi" w:hAnsi="Times New Roman" w:cs="Times New Roman"/>
          <w:b/>
          <w:bCs/>
          <w:color w:val="000000"/>
          <w:lang w:eastAsia="en-US"/>
        </w:rPr>
        <w:t xml:space="preserve">10 – 7 = 3 </w:t>
      </w:r>
    </w:p>
    <w:p w:rsidR="001F3E59" w:rsidRDefault="001F3E59" w:rsidP="001F3E59">
      <w:pPr>
        <w:autoSpaceDE w:val="0"/>
        <w:autoSpaceDN w:val="0"/>
        <w:adjustRightInd w:val="0"/>
        <w:spacing w:after="0" w:line="201" w:lineRule="atLeast"/>
        <w:ind w:left="280"/>
        <w:jc w:val="center"/>
        <w:rPr>
          <w:rFonts w:ascii="Times New Roman" w:eastAsiaTheme="minorHAnsi" w:hAnsi="Times New Roman" w:cs="Times New Roman"/>
          <w:color w:val="000000"/>
          <w:lang w:eastAsia="en-US"/>
        </w:rPr>
      </w:pPr>
    </w:p>
    <w:p w:rsidR="0063268A" w:rsidRDefault="002E0A99" w:rsidP="0063268A">
      <w:pPr>
        <w:autoSpaceDE w:val="0"/>
        <w:autoSpaceDN w:val="0"/>
        <w:adjustRightInd w:val="0"/>
        <w:spacing w:after="0" w:line="201" w:lineRule="atLeast"/>
        <w:ind w:left="280"/>
        <w:rPr>
          <w:rFonts w:ascii="Times New Roman" w:hAnsi="Times New Roman" w:cs="Times New Roman"/>
        </w:rPr>
      </w:pPr>
      <w:hyperlink r:id="rId32" w:history="1">
        <w:r w:rsidR="0063268A">
          <w:rPr>
            <w:rStyle w:val="Hipercze"/>
          </w:rPr>
          <w:t>https://www.matzoo.pl/klasa1/policz-i-dodaj-w-zakresie-10_1_331</w:t>
        </w:r>
      </w:hyperlink>
      <w:r w:rsidR="0063268A">
        <w:t xml:space="preserve"> </w:t>
      </w:r>
      <w:r w:rsidR="0063268A" w:rsidRPr="0063268A">
        <w:rPr>
          <w:rFonts w:ascii="Times New Roman" w:hAnsi="Times New Roman" w:cs="Times New Roman"/>
        </w:rPr>
        <w:t>ćwiczenie dodawania</w:t>
      </w:r>
    </w:p>
    <w:p w:rsidR="0063268A" w:rsidRDefault="002E0A99" w:rsidP="0063268A">
      <w:hyperlink r:id="rId33" w:history="1">
        <w:r w:rsidR="0063268A">
          <w:rPr>
            <w:rStyle w:val="Hipercze"/>
          </w:rPr>
          <w:t>https://www.janauczycielka.com/gry-interaktywne/odejmowanie-1-10/?fbclid=IwAR0jUI6jpRk1TVfwVP25yI7zT9NFNzXFU7ulM65zWSRtFu5lIfRFhTjyvK8</w:t>
        </w:r>
      </w:hyperlink>
      <w:r w:rsidR="0063268A">
        <w:t xml:space="preserve"> GRA INTERAKTYWAN ODEJMOWANIE</w:t>
      </w:r>
    </w:p>
    <w:p w:rsidR="0063268A" w:rsidRDefault="001F3E59" w:rsidP="0063268A">
      <w:r w:rsidRPr="001F3E59">
        <w:rPr>
          <w:rFonts w:ascii="Times New Roman" w:eastAsiaTheme="minorHAnsi" w:hAnsi="Times New Roman" w:cs="Times New Roman"/>
          <w:color w:val="000000"/>
          <w:u w:val="single"/>
          <w:lang w:eastAsia="en-US"/>
        </w:rPr>
        <w:t xml:space="preserve">2. Karta pracy, cz. 3, s. 79. </w:t>
      </w:r>
      <w:hyperlink r:id="rId34" w:anchor="p=8" w:history="1">
        <w:r w:rsidR="0063268A" w:rsidRPr="00956DAE">
          <w:rPr>
            <w:rStyle w:val="Hipercze"/>
          </w:rPr>
          <w:t>http://old.mac.pl/UserFiles/egzemplarze_okazowe_2017/flipbooki/przedszkole/kolorowy_start_zplusem_6latek_karty_pracy_cz3/mobile/index.html#p=8</w:t>
        </w:r>
      </w:hyperlink>
      <w:r w:rsidR="0063268A">
        <w:t xml:space="preserve"> karty pracy Kolorowy Start cz. 3</w:t>
      </w:r>
    </w:p>
    <w:p w:rsidR="001F3E59" w:rsidRDefault="001F3E59" w:rsidP="001F3E59">
      <w:pPr>
        <w:widowControl w:val="0"/>
        <w:autoSpaceDE w:val="0"/>
        <w:autoSpaceDN w:val="0"/>
        <w:adjustRightInd w:val="0"/>
        <w:rPr>
          <w:rFonts w:ascii="Times New Roman" w:eastAsiaTheme="minorHAnsi" w:hAnsi="Times New Roman" w:cs="Times New Roman"/>
          <w:color w:val="000000"/>
          <w:lang w:eastAsia="en-US"/>
        </w:rPr>
      </w:pPr>
      <w:r w:rsidRPr="001F3E59">
        <w:rPr>
          <w:rFonts w:ascii="Times New Roman" w:eastAsiaTheme="minorHAnsi" w:hAnsi="Times New Roman" w:cs="Times New Roman"/>
          <w:color w:val="000000"/>
          <w:lang w:eastAsia="en-US"/>
        </w:rPr>
        <w:t>Czytanie zadań. Ilustrowanie ich. Odpowiadanie na pytania</w:t>
      </w:r>
    </w:p>
    <w:p w:rsidR="0063268A" w:rsidRDefault="0063268A" w:rsidP="001F3E59">
      <w:pPr>
        <w:widowControl w:val="0"/>
        <w:autoSpaceDE w:val="0"/>
        <w:autoSpaceDN w:val="0"/>
        <w:adjustRightInd w:val="0"/>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Na zakończenia ćwiczenie:</w:t>
      </w:r>
    </w:p>
    <w:p w:rsidR="0063268A" w:rsidRDefault="002E0A99" w:rsidP="0063268A">
      <w:hyperlink r:id="rId35" w:history="1">
        <w:r w:rsidR="0063268A">
          <w:rPr>
            <w:rStyle w:val="Hipercze"/>
          </w:rPr>
          <w:t>https://www.youtube.com/watch?v=JJUpsUzwlLM&amp;fbclid=IwAR2nWRr8tNEuEwP1EIyVis9F_2sGv9GyKd7Z1x7lYz2K98UKzxUmFaKKaa4</w:t>
        </w:r>
      </w:hyperlink>
      <w:r w:rsidR="0063268A">
        <w:t xml:space="preserve"> ćwiczenie jogi młyn</w:t>
      </w:r>
    </w:p>
    <w:p w:rsidR="0063268A" w:rsidRDefault="0063268A" w:rsidP="0063268A">
      <w:r>
        <w:t>Zadania dodatkowe dla chętnych:</w:t>
      </w:r>
    </w:p>
    <w:p w:rsidR="0063268A" w:rsidRDefault="002E0A99" w:rsidP="0063268A">
      <w:pPr>
        <w:rPr>
          <w:rFonts w:cs="Times New Roman"/>
        </w:rPr>
      </w:pPr>
      <w:hyperlink r:id="rId36" w:history="1">
        <w:r w:rsidR="0063268A" w:rsidRPr="0052367F">
          <w:rPr>
            <w:rStyle w:val="Hipercze"/>
            <w:rFonts w:cs="Times New Roman"/>
          </w:rPr>
          <w:t>https://szaloneliczby.pl/przedszkole/?fbclid=IwAR3Pt7TOOnkdHYMLdYEPfRyXYs7KFx4F_gx3cCYfk9woqTnbL5MeqKJYU8U</w:t>
        </w:r>
      </w:hyperlink>
      <w:r w:rsidR="0063268A" w:rsidRPr="0052367F">
        <w:rPr>
          <w:rFonts w:cs="Times New Roman"/>
        </w:rPr>
        <w:t xml:space="preserve"> zabawy  i ćwiczenia matematyczne</w:t>
      </w:r>
    </w:p>
    <w:p w:rsidR="003A3246" w:rsidRDefault="003A3246" w:rsidP="0063268A">
      <w:pPr>
        <w:rPr>
          <w:rFonts w:cs="Times New Roman"/>
        </w:rPr>
      </w:pPr>
      <w:r w:rsidRPr="003A3246">
        <w:rPr>
          <w:rFonts w:cs="Times New Roman"/>
          <w:noProof/>
        </w:rPr>
        <w:lastRenderedPageBreak/>
        <w:drawing>
          <wp:inline distT="0" distB="0" distL="0" distR="0">
            <wp:extent cx="5760720" cy="4321740"/>
            <wp:effectExtent l="19050" t="0" r="0" b="0"/>
            <wp:docPr id="5" name="Obraz 5" descr="https://1.bp.blogspot.com/-tvYiy0IJJaI/XoZpWnYLzeI/AAAAAAAASFw/4SfHP04zuBYwcXGfPuX6ZMORggmmzH-8wCLcBGAsYHQ/s1600/3C950F9B-55BF-43A3-84C6-259CF60424B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1.bp.blogspot.com/-tvYiy0IJJaI/XoZpWnYLzeI/AAAAAAAASFw/4SfHP04zuBYwcXGfPuX6ZMORggmmzH-8wCLcBGAsYHQ/s1600/3C950F9B-55BF-43A3-84C6-259CF60424B9.png"/>
                    <pic:cNvPicPr>
                      <a:picLocks noChangeAspect="1" noChangeArrowheads="1"/>
                    </pic:cNvPicPr>
                  </pic:nvPicPr>
                  <pic:blipFill>
                    <a:blip r:embed="rId37" cstate="print"/>
                    <a:srcRect/>
                    <a:stretch>
                      <a:fillRect/>
                    </a:stretch>
                  </pic:blipFill>
                  <pic:spPr bwMode="auto">
                    <a:xfrm>
                      <a:off x="0" y="0"/>
                      <a:ext cx="5760720" cy="4321740"/>
                    </a:xfrm>
                    <a:prstGeom prst="rect">
                      <a:avLst/>
                    </a:prstGeom>
                    <a:noFill/>
                    <a:ln w="9525">
                      <a:noFill/>
                      <a:miter lim="800000"/>
                      <a:headEnd/>
                      <a:tailEnd/>
                    </a:ln>
                  </pic:spPr>
                </pic:pic>
              </a:graphicData>
            </a:graphic>
          </wp:inline>
        </w:drawing>
      </w:r>
    </w:p>
    <w:p w:rsidR="003A3246" w:rsidRDefault="002E0A99" w:rsidP="0063268A">
      <w:pPr>
        <w:rPr>
          <w:rFonts w:cs="Times New Roman"/>
        </w:rPr>
      </w:pPr>
      <w:hyperlink r:id="rId38" w:history="1">
        <w:r w:rsidR="003A3246">
          <w:rPr>
            <w:rStyle w:val="Hipercze"/>
          </w:rPr>
          <w:t>https://kodowanienadywanie.blogspot.com/2020/04/zadania-bez-nudy-wielkanoc.html?fbclid=IwAR1L6E0edF1bzKEPze03un1VbiRi5aWVq25HJEdDtWIIY14MeCZz8qHoUZc</w:t>
        </w:r>
      </w:hyperlink>
    </w:p>
    <w:p w:rsidR="003A3246" w:rsidRDefault="003A3246" w:rsidP="0063268A">
      <w:pPr>
        <w:rPr>
          <w:rFonts w:cs="Times New Roman"/>
        </w:rPr>
      </w:pPr>
    </w:p>
    <w:p w:rsidR="00F25D11" w:rsidRPr="005D0CC9" w:rsidRDefault="00F25D11" w:rsidP="00F25D11">
      <w:pPr>
        <w:widowControl w:val="0"/>
        <w:autoSpaceDE w:val="0"/>
        <w:autoSpaceDN w:val="0"/>
        <w:adjustRightInd w:val="0"/>
        <w:rPr>
          <w:rFonts w:ascii="Times New Roman" w:hAnsi="Times New Roman" w:cs="Times New Roman"/>
          <w:b/>
          <w:bCs/>
        </w:rPr>
      </w:pPr>
      <w:r w:rsidRPr="005D0CC9">
        <w:rPr>
          <w:rFonts w:ascii="Times New Roman" w:hAnsi="Times New Roman" w:cs="Times New Roman"/>
          <w:b/>
          <w:bCs/>
        </w:rPr>
        <w:t>Temat dnia:</w:t>
      </w:r>
    </w:p>
    <w:p w:rsidR="00F25D11" w:rsidRPr="005D0CC9" w:rsidRDefault="00C05F64" w:rsidP="00F25D11">
      <w:pPr>
        <w:widowControl w:val="0"/>
        <w:numPr>
          <w:ilvl w:val="0"/>
          <w:numId w:val="1"/>
        </w:numPr>
        <w:autoSpaceDE w:val="0"/>
        <w:autoSpaceDN w:val="0"/>
        <w:adjustRightInd w:val="0"/>
        <w:ind w:left="720" w:hanging="360"/>
        <w:rPr>
          <w:rFonts w:ascii="Times New Roman" w:hAnsi="Times New Roman" w:cs="Times New Roman"/>
          <w:b/>
          <w:bCs/>
          <w:sz w:val="28"/>
          <w:szCs w:val="28"/>
          <w:u w:val="single"/>
        </w:rPr>
      </w:pPr>
      <w:r>
        <w:rPr>
          <w:rFonts w:ascii="Times New Roman" w:hAnsi="Times New Roman" w:cs="Times New Roman"/>
          <w:b/>
          <w:bCs/>
          <w:color w:val="00B050"/>
          <w:sz w:val="28"/>
          <w:szCs w:val="28"/>
          <w:u w:val="single"/>
        </w:rPr>
        <w:t>Piątek</w:t>
      </w:r>
      <w:r w:rsidR="00F25D11">
        <w:rPr>
          <w:rFonts w:ascii="Times New Roman" w:hAnsi="Times New Roman" w:cs="Times New Roman"/>
          <w:b/>
          <w:bCs/>
          <w:color w:val="00B050"/>
          <w:sz w:val="28"/>
          <w:szCs w:val="28"/>
          <w:u w:val="single"/>
        </w:rPr>
        <w:t>:</w:t>
      </w:r>
      <w:r>
        <w:rPr>
          <w:rFonts w:ascii="Times New Roman" w:hAnsi="Times New Roman" w:cs="Times New Roman"/>
          <w:b/>
          <w:bCs/>
          <w:color w:val="00B050"/>
          <w:sz w:val="28"/>
          <w:szCs w:val="28"/>
          <w:u w:val="single"/>
        </w:rPr>
        <w:t xml:space="preserve"> Wielkanocna przygoda</w:t>
      </w:r>
    </w:p>
    <w:p w:rsidR="00F25D11" w:rsidRPr="005D0CC9" w:rsidRDefault="00F25D11" w:rsidP="00F25D11">
      <w:pPr>
        <w:widowControl w:val="0"/>
        <w:autoSpaceDE w:val="0"/>
        <w:autoSpaceDN w:val="0"/>
        <w:adjustRightInd w:val="0"/>
        <w:rPr>
          <w:rFonts w:ascii="Times New Roman" w:hAnsi="Times New Roman" w:cs="Times New Roman"/>
          <w:b/>
          <w:bCs/>
        </w:rPr>
      </w:pPr>
      <w:r w:rsidRPr="005D0CC9">
        <w:rPr>
          <w:rFonts w:ascii="Times New Roman" w:hAnsi="Times New Roman" w:cs="Times New Roman"/>
          <w:b/>
          <w:bCs/>
        </w:rPr>
        <w:t>Cel ogólny:</w:t>
      </w:r>
    </w:p>
    <w:p w:rsidR="0063268A" w:rsidRPr="0063268A" w:rsidRDefault="0063268A" w:rsidP="0063268A">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 xml:space="preserve">- </w:t>
      </w:r>
      <w:r w:rsidRPr="0063268A">
        <w:rPr>
          <w:rFonts w:ascii="Times New Roman" w:eastAsiaTheme="minorHAnsi" w:hAnsi="Times New Roman" w:cs="Times New Roman"/>
          <w:color w:val="000000"/>
          <w:lang w:eastAsia="en-US"/>
        </w:rPr>
        <w:t xml:space="preserve">rozwijanie myślenia przyczynowo-skutkowego, </w:t>
      </w:r>
    </w:p>
    <w:p w:rsidR="0063268A" w:rsidRPr="0063268A" w:rsidRDefault="0063268A" w:rsidP="0063268A">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w:t>
      </w:r>
      <w:r w:rsidRPr="0063268A">
        <w:rPr>
          <w:rFonts w:ascii="Times New Roman" w:eastAsiaTheme="minorHAnsi" w:hAnsi="Times New Roman" w:cs="Times New Roman"/>
          <w:color w:val="000000"/>
          <w:lang w:eastAsia="en-US"/>
        </w:rPr>
        <w:t xml:space="preserve">zapoznanie z nazwą nowego miesiąca. </w:t>
      </w:r>
    </w:p>
    <w:p w:rsidR="00F25D11" w:rsidRPr="0063268A" w:rsidRDefault="00F25D11" w:rsidP="00F25D11">
      <w:pPr>
        <w:pStyle w:val="Pa2"/>
        <w:ind w:left="280" w:hanging="280"/>
        <w:jc w:val="both"/>
        <w:rPr>
          <w:b/>
          <w:bCs/>
          <w:color w:val="000000"/>
          <w:sz w:val="22"/>
          <w:szCs w:val="22"/>
        </w:rPr>
      </w:pPr>
    </w:p>
    <w:p w:rsidR="00F25D11" w:rsidRPr="005D0CC9" w:rsidRDefault="00F25D11" w:rsidP="00F25D11">
      <w:pPr>
        <w:pStyle w:val="Pa2"/>
        <w:ind w:left="280" w:hanging="280"/>
        <w:jc w:val="both"/>
        <w:rPr>
          <w:color w:val="000000"/>
          <w:sz w:val="22"/>
          <w:szCs w:val="22"/>
        </w:rPr>
      </w:pPr>
      <w:r w:rsidRPr="005D0CC9">
        <w:rPr>
          <w:b/>
          <w:bCs/>
          <w:color w:val="000000"/>
          <w:sz w:val="22"/>
          <w:szCs w:val="22"/>
        </w:rPr>
        <w:t xml:space="preserve">Cele operacyjne: </w:t>
      </w:r>
    </w:p>
    <w:p w:rsidR="00294DF3" w:rsidRPr="00294DF3" w:rsidRDefault="00294DF3" w:rsidP="00294DF3">
      <w:pPr>
        <w:autoSpaceDE w:val="0"/>
        <w:autoSpaceDN w:val="0"/>
        <w:adjustRightInd w:val="0"/>
        <w:spacing w:after="0" w:line="240" w:lineRule="auto"/>
        <w:rPr>
          <w:rFonts w:ascii="Times New Roman" w:eastAsiaTheme="minorHAnsi" w:hAnsi="Times New Roman" w:cs="Times New Roman"/>
          <w:color w:val="000000"/>
          <w:sz w:val="24"/>
          <w:szCs w:val="24"/>
          <w:lang w:eastAsia="en-US"/>
        </w:rPr>
      </w:pPr>
    </w:p>
    <w:p w:rsidR="00294DF3" w:rsidRPr="00294DF3" w:rsidRDefault="00294DF3" w:rsidP="00294DF3">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 xml:space="preserve">Dziecko </w:t>
      </w:r>
      <w:r w:rsidRPr="00294DF3">
        <w:rPr>
          <w:rFonts w:ascii="Times New Roman" w:eastAsiaTheme="minorHAnsi" w:hAnsi="Times New Roman" w:cs="Times New Roman"/>
          <w:color w:val="000000"/>
          <w:lang w:eastAsia="en-US"/>
        </w:rPr>
        <w:t xml:space="preserve">opowiada historyjkę według kolejności zdarzeń, </w:t>
      </w:r>
    </w:p>
    <w:p w:rsidR="00294DF3" w:rsidRDefault="00294DF3" w:rsidP="00294DF3">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w:t>
      </w:r>
      <w:r w:rsidRPr="00294DF3">
        <w:rPr>
          <w:rFonts w:ascii="Times New Roman" w:eastAsiaTheme="minorHAnsi" w:hAnsi="Times New Roman" w:cs="Times New Roman"/>
          <w:color w:val="000000"/>
          <w:lang w:eastAsia="en-US"/>
        </w:rPr>
        <w:t xml:space="preserve">wymienia nazwę aktualnego miesiąca </w:t>
      </w:r>
    </w:p>
    <w:p w:rsidR="00565AD7" w:rsidRDefault="00565AD7" w:rsidP="00565AD7">
      <w:pPr>
        <w:pStyle w:val="Default"/>
        <w:rPr>
          <w:b/>
          <w:sz w:val="22"/>
          <w:szCs w:val="22"/>
        </w:rPr>
      </w:pPr>
    </w:p>
    <w:p w:rsidR="00565AD7" w:rsidRPr="00565AD7" w:rsidRDefault="00565AD7" w:rsidP="00565AD7">
      <w:pPr>
        <w:pStyle w:val="Default"/>
        <w:rPr>
          <w:b/>
          <w:sz w:val="22"/>
          <w:szCs w:val="22"/>
        </w:rPr>
      </w:pPr>
      <w:r w:rsidRPr="00565AD7">
        <w:rPr>
          <w:b/>
          <w:sz w:val="22"/>
          <w:szCs w:val="22"/>
        </w:rPr>
        <w:t>Proponowane zadania:</w:t>
      </w:r>
    </w:p>
    <w:p w:rsidR="00565AD7" w:rsidRPr="00294DF3" w:rsidRDefault="00565AD7" w:rsidP="00294DF3">
      <w:pPr>
        <w:autoSpaceDE w:val="0"/>
        <w:autoSpaceDN w:val="0"/>
        <w:adjustRightInd w:val="0"/>
        <w:spacing w:after="0" w:line="240" w:lineRule="auto"/>
        <w:rPr>
          <w:rFonts w:ascii="Times New Roman" w:eastAsiaTheme="minorHAnsi" w:hAnsi="Times New Roman" w:cs="Times New Roman"/>
          <w:color w:val="000000"/>
          <w:lang w:eastAsia="en-US"/>
        </w:rPr>
      </w:pPr>
    </w:p>
    <w:p w:rsidR="00294DF3" w:rsidRPr="00591C6E" w:rsidRDefault="00591C6E" w:rsidP="00294DF3">
      <w:pPr>
        <w:widowControl w:val="0"/>
        <w:autoSpaceDE w:val="0"/>
        <w:autoSpaceDN w:val="0"/>
        <w:adjustRightInd w:val="0"/>
        <w:jc w:val="center"/>
        <w:rPr>
          <w:rStyle w:val="A11"/>
          <w:rFonts w:ascii="Times New Roman" w:hAnsi="Times New Roman" w:cs="Times New Roman"/>
          <w:sz w:val="22"/>
          <w:szCs w:val="22"/>
        </w:rPr>
      </w:pPr>
      <w:r w:rsidRPr="00591C6E">
        <w:rPr>
          <w:rFonts w:ascii="Times New Roman" w:hAnsi="Times New Roman" w:cs="Times New Roman"/>
        </w:rPr>
        <w:t>1.</w:t>
      </w:r>
      <w:r w:rsidR="00294DF3" w:rsidRPr="00591C6E">
        <w:rPr>
          <w:rFonts w:ascii="Times New Roman" w:hAnsi="Times New Roman" w:cs="Times New Roman"/>
        </w:rPr>
        <w:t>Omawianie historyki obrazkowej pt. „Wielkanocna przygoda” -</w:t>
      </w:r>
      <w:r w:rsidR="00294DF3" w:rsidRPr="00591C6E">
        <w:rPr>
          <w:rStyle w:val="A11"/>
          <w:rFonts w:ascii="Times New Roman" w:hAnsi="Times New Roman" w:cs="Times New Roman"/>
          <w:sz w:val="22"/>
          <w:szCs w:val="22"/>
        </w:rPr>
        <w:t>. Karta pracy, cz. 3, s. 81.</w:t>
      </w:r>
    </w:p>
    <w:p w:rsidR="00591C6E" w:rsidRPr="00591C6E" w:rsidRDefault="002E0A99" w:rsidP="00591C6E">
      <w:pPr>
        <w:rPr>
          <w:rFonts w:ascii="Times New Roman" w:hAnsi="Times New Roman" w:cs="Times New Roman"/>
        </w:rPr>
      </w:pPr>
      <w:hyperlink r:id="rId39" w:anchor="p=8" w:history="1">
        <w:r w:rsidR="00591C6E" w:rsidRPr="00591C6E">
          <w:rPr>
            <w:rStyle w:val="Hipercze"/>
            <w:rFonts w:ascii="Times New Roman" w:hAnsi="Times New Roman" w:cs="Times New Roman"/>
          </w:rPr>
          <w:t>http://old.mac.pl/UserFiles/egzemplarze_okazowe_2017/flipbooki/przedszkole/kolorowy_start_zplusem_6latek_karty_pracy_cz3/mobile/index.html#p=8</w:t>
        </w:r>
      </w:hyperlink>
      <w:r w:rsidR="00591C6E" w:rsidRPr="00591C6E">
        <w:rPr>
          <w:rFonts w:ascii="Times New Roman" w:hAnsi="Times New Roman" w:cs="Times New Roman"/>
        </w:rPr>
        <w:t xml:space="preserve"> karty pracy Kolorowy Start cz. 3</w:t>
      </w:r>
    </w:p>
    <w:p w:rsidR="00591C6E" w:rsidRPr="00591C6E" w:rsidRDefault="00591C6E" w:rsidP="00591C6E">
      <w:pPr>
        <w:autoSpaceDE w:val="0"/>
        <w:autoSpaceDN w:val="0"/>
        <w:adjustRightInd w:val="0"/>
        <w:spacing w:after="0" w:line="240" w:lineRule="auto"/>
        <w:rPr>
          <w:rFonts w:ascii="Times New Roman" w:eastAsiaTheme="minorHAnsi" w:hAnsi="Times New Roman" w:cs="Times New Roman"/>
          <w:b/>
          <w:color w:val="000000"/>
          <w:lang w:eastAsia="en-US"/>
        </w:rPr>
      </w:pPr>
      <w:r w:rsidRPr="00CC085B">
        <w:rPr>
          <w:rFonts w:ascii="Times New Roman" w:eastAsiaTheme="minorHAnsi" w:hAnsi="Times New Roman" w:cs="Times New Roman"/>
          <w:color w:val="000000"/>
          <w:lang w:eastAsia="en-US"/>
        </w:rPr>
        <w:lastRenderedPageBreak/>
        <w:t xml:space="preserve">2. </w:t>
      </w:r>
      <w:r w:rsidRPr="00591C6E">
        <w:rPr>
          <w:rFonts w:ascii="Times New Roman" w:eastAsiaTheme="minorHAnsi" w:hAnsi="Times New Roman" w:cs="Times New Roman"/>
          <w:b/>
          <w:color w:val="000000"/>
          <w:lang w:eastAsia="en-US"/>
        </w:rPr>
        <w:t xml:space="preserve">Ćwiczenia z historyjką obrazkową. </w:t>
      </w:r>
    </w:p>
    <w:p w:rsidR="00591C6E" w:rsidRPr="00591C6E" w:rsidRDefault="00591C6E" w:rsidP="00591C6E">
      <w:pPr>
        <w:autoSpaceDE w:val="0"/>
        <w:autoSpaceDN w:val="0"/>
        <w:adjustRightInd w:val="0"/>
        <w:spacing w:after="0" w:line="240" w:lineRule="auto"/>
        <w:rPr>
          <w:rFonts w:ascii="Times New Roman" w:eastAsiaTheme="minorHAnsi" w:hAnsi="Times New Roman" w:cs="Times New Roman"/>
          <w:color w:val="000000"/>
          <w:lang w:eastAsia="en-US"/>
        </w:rPr>
      </w:pPr>
      <w:r w:rsidRPr="00CC085B">
        <w:rPr>
          <w:rFonts w:ascii="Times New Roman" w:eastAsiaTheme="minorHAnsi" w:hAnsi="Times New Roman" w:cs="Times New Roman"/>
          <w:color w:val="000000"/>
          <w:lang w:eastAsia="en-US"/>
        </w:rPr>
        <w:t xml:space="preserve">- </w:t>
      </w:r>
      <w:r w:rsidRPr="00591C6E">
        <w:rPr>
          <w:rFonts w:ascii="Times New Roman" w:eastAsiaTheme="minorHAnsi" w:hAnsi="Times New Roman" w:cs="Times New Roman"/>
          <w:color w:val="000000"/>
          <w:lang w:eastAsia="en-US"/>
        </w:rPr>
        <w:t xml:space="preserve">Oglądanie obrazków. Wskazywanie kolejnych (można je ponumerować). </w:t>
      </w:r>
    </w:p>
    <w:p w:rsidR="00591C6E" w:rsidRPr="00591C6E" w:rsidRDefault="00591C6E" w:rsidP="00591C6E">
      <w:pPr>
        <w:autoSpaceDE w:val="0"/>
        <w:autoSpaceDN w:val="0"/>
        <w:adjustRightInd w:val="0"/>
        <w:spacing w:after="0" w:line="240" w:lineRule="auto"/>
        <w:rPr>
          <w:rFonts w:ascii="Times New Roman" w:eastAsiaTheme="minorHAnsi" w:hAnsi="Times New Roman" w:cs="Times New Roman"/>
          <w:color w:val="000000"/>
          <w:lang w:eastAsia="en-US"/>
        </w:rPr>
      </w:pPr>
      <w:r w:rsidRPr="00CC085B">
        <w:rPr>
          <w:rFonts w:ascii="Times New Roman" w:eastAsiaTheme="minorHAnsi" w:hAnsi="Times New Roman" w:cs="Times New Roman"/>
          <w:color w:val="000000"/>
          <w:lang w:eastAsia="en-US"/>
        </w:rPr>
        <w:t xml:space="preserve">- </w:t>
      </w:r>
      <w:r w:rsidRPr="00591C6E">
        <w:rPr>
          <w:rFonts w:ascii="Times New Roman" w:eastAsiaTheme="minorHAnsi" w:hAnsi="Times New Roman" w:cs="Times New Roman"/>
          <w:color w:val="000000"/>
          <w:lang w:eastAsia="en-US"/>
        </w:rPr>
        <w:t xml:space="preserve">Opowiadanie, co dzieje się na kolejnych obrazkach. </w:t>
      </w:r>
    </w:p>
    <w:p w:rsidR="00591C6E" w:rsidRPr="00591C6E" w:rsidRDefault="00591C6E" w:rsidP="00591C6E">
      <w:pPr>
        <w:autoSpaceDE w:val="0"/>
        <w:autoSpaceDN w:val="0"/>
        <w:adjustRightInd w:val="0"/>
        <w:spacing w:after="0" w:line="240" w:lineRule="auto"/>
        <w:rPr>
          <w:rFonts w:ascii="Times New Roman" w:eastAsiaTheme="minorHAnsi" w:hAnsi="Times New Roman" w:cs="Times New Roman"/>
          <w:color w:val="000000"/>
          <w:lang w:eastAsia="en-US"/>
        </w:rPr>
      </w:pPr>
      <w:r w:rsidRPr="00CC085B">
        <w:rPr>
          <w:rFonts w:ascii="Times New Roman" w:eastAsiaTheme="minorHAnsi" w:hAnsi="Times New Roman" w:cs="Times New Roman"/>
          <w:color w:val="000000"/>
          <w:lang w:eastAsia="en-US"/>
        </w:rPr>
        <w:t xml:space="preserve">- </w:t>
      </w:r>
      <w:r w:rsidRPr="00591C6E">
        <w:rPr>
          <w:rFonts w:ascii="Times New Roman" w:eastAsiaTheme="minorHAnsi" w:hAnsi="Times New Roman" w:cs="Times New Roman"/>
          <w:color w:val="000000"/>
          <w:lang w:eastAsia="en-US"/>
        </w:rPr>
        <w:t xml:space="preserve">Opowiadanie całej historyjki. </w:t>
      </w:r>
    </w:p>
    <w:p w:rsidR="00591C6E" w:rsidRPr="00CC085B" w:rsidRDefault="00591C6E" w:rsidP="00591C6E">
      <w:pPr>
        <w:autoSpaceDE w:val="0"/>
        <w:autoSpaceDN w:val="0"/>
        <w:adjustRightInd w:val="0"/>
        <w:spacing w:after="0" w:line="240" w:lineRule="auto"/>
        <w:rPr>
          <w:rFonts w:ascii="Times New Roman" w:eastAsiaTheme="minorHAnsi" w:hAnsi="Times New Roman" w:cs="Times New Roman"/>
          <w:color w:val="000000"/>
          <w:lang w:eastAsia="en-US"/>
        </w:rPr>
      </w:pPr>
      <w:r w:rsidRPr="00CC085B">
        <w:rPr>
          <w:rFonts w:ascii="Times New Roman" w:eastAsiaTheme="minorHAnsi" w:hAnsi="Times New Roman" w:cs="Times New Roman"/>
          <w:color w:val="000000"/>
          <w:lang w:eastAsia="en-US"/>
        </w:rPr>
        <w:t xml:space="preserve">- </w:t>
      </w:r>
      <w:r w:rsidRPr="00591C6E">
        <w:rPr>
          <w:rFonts w:ascii="Times New Roman" w:eastAsiaTheme="minorHAnsi" w:hAnsi="Times New Roman" w:cs="Times New Roman"/>
          <w:color w:val="000000"/>
          <w:lang w:eastAsia="en-US"/>
        </w:rPr>
        <w:t xml:space="preserve">Nadanie tytułu całej historyjce. </w:t>
      </w:r>
    </w:p>
    <w:p w:rsidR="00591C6E" w:rsidRPr="00CC085B" w:rsidRDefault="00591C6E" w:rsidP="00591C6E">
      <w:pPr>
        <w:autoSpaceDE w:val="0"/>
        <w:autoSpaceDN w:val="0"/>
        <w:adjustRightInd w:val="0"/>
        <w:spacing w:after="0" w:line="240" w:lineRule="auto"/>
        <w:rPr>
          <w:rFonts w:ascii="Times New Roman" w:eastAsiaTheme="minorHAnsi" w:hAnsi="Times New Roman" w:cs="Times New Roman"/>
          <w:color w:val="000000"/>
          <w:lang w:eastAsia="en-US"/>
        </w:rPr>
      </w:pPr>
    </w:p>
    <w:p w:rsidR="00591C6E" w:rsidRPr="00CC085B" w:rsidRDefault="00591C6E" w:rsidP="00591C6E">
      <w:pPr>
        <w:autoSpaceDE w:val="0"/>
        <w:autoSpaceDN w:val="0"/>
        <w:adjustRightInd w:val="0"/>
        <w:spacing w:after="0" w:line="240" w:lineRule="auto"/>
        <w:rPr>
          <w:rFonts w:ascii="Times New Roman" w:eastAsiaTheme="minorHAnsi" w:hAnsi="Times New Roman" w:cs="Times New Roman"/>
          <w:color w:val="000000"/>
          <w:lang w:eastAsia="en-US"/>
        </w:rPr>
      </w:pPr>
      <w:r w:rsidRPr="00CC085B">
        <w:rPr>
          <w:rFonts w:ascii="Times New Roman" w:eastAsiaTheme="minorHAnsi" w:hAnsi="Times New Roman" w:cs="Times New Roman"/>
          <w:color w:val="000000"/>
          <w:lang w:eastAsia="en-US"/>
        </w:rPr>
        <w:t>3.</w:t>
      </w:r>
      <w:r w:rsidR="00CC085B" w:rsidRPr="00CC085B">
        <w:rPr>
          <w:rFonts w:ascii="Times New Roman" w:eastAsiaTheme="minorHAnsi" w:hAnsi="Times New Roman" w:cs="Times New Roman"/>
          <w:color w:val="000000"/>
          <w:lang w:eastAsia="en-US"/>
        </w:rPr>
        <w:t>A teraz gimnastyka z mamą</w:t>
      </w:r>
    </w:p>
    <w:p w:rsidR="00CC085B" w:rsidRDefault="002E0A99" w:rsidP="00591C6E">
      <w:pPr>
        <w:autoSpaceDE w:val="0"/>
        <w:autoSpaceDN w:val="0"/>
        <w:adjustRightInd w:val="0"/>
        <w:spacing w:after="0" w:line="240" w:lineRule="auto"/>
        <w:rPr>
          <w:rFonts w:ascii="Times New Roman" w:eastAsiaTheme="minorHAnsi" w:hAnsi="Times New Roman" w:cs="Times New Roman"/>
          <w:color w:val="000000"/>
          <w:sz w:val="20"/>
          <w:szCs w:val="20"/>
          <w:lang w:eastAsia="en-US"/>
        </w:rPr>
      </w:pPr>
      <w:hyperlink r:id="rId40" w:history="1">
        <w:r w:rsidR="00CC085B">
          <w:rPr>
            <w:rStyle w:val="Hipercze"/>
          </w:rPr>
          <w:t>https://www.facebook.com/blizejprzedszkola/photos/pcb.10158307528331823/10158307515436823/?type=3&amp;theater</w:t>
        </w:r>
      </w:hyperlink>
      <w:r w:rsidR="00CC085B">
        <w:t xml:space="preserve"> </w:t>
      </w:r>
    </w:p>
    <w:p w:rsidR="00591C6E" w:rsidRPr="00591C6E" w:rsidRDefault="00591C6E" w:rsidP="00591C6E">
      <w:pPr>
        <w:autoSpaceDE w:val="0"/>
        <w:autoSpaceDN w:val="0"/>
        <w:adjustRightInd w:val="0"/>
        <w:spacing w:after="0" w:line="240" w:lineRule="auto"/>
        <w:rPr>
          <w:rFonts w:ascii="Times New Roman" w:eastAsiaTheme="minorHAnsi" w:hAnsi="Times New Roman" w:cs="Times New Roman"/>
          <w:color w:val="000000"/>
          <w:sz w:val="20"/>
          <w:szCs w:val="20"/>
          <w:lang w:eastAsia="en-US"/>
        </w:rPr>
      </w:pPr>
    </w:p>
    <w:p w:rsidR="00CC085B" w:rsidRPr="008C3EAE" w:rsidRDefault="00CC085B" w:rsidP="00CC085B">
      <w:pPr>
        <w:pStyle w:val="Pa2"/>
        <w:ind w:left="280" w:hanging="280"/>
        <w:jc w:val="both"/>
        <w:rPr>
          <w:rFonts w:eastAsiaTheme="minorHAnsi"/>
          <w:color w:val="000000"/>
          <w:sz w:val="22"/>
          <w:szCs w:val="22"/>
          <w:lang w:eastAsia="en-US"/>
        </w:rPr>
      </w:pPr>
      <w:r>
        <w:rPr>
          <w:rStyle w:val="A11"/>
          <w:b/>
          <w:bCs/>
          <w:color w:val="auto"/>
          <w:sz w:val="22"/>
          <w:szCs w:val="22"/>
          <w:u w:val="none"/>
        </w:rPr>
        <w:t>4.</w:t>
      </w:r>
      <w:r w:rsidRPr="00CC085B">
        <w:rPr>
          <w:color w:val="000000"/>
          <w:sz w:val="20"/>
          <w:szCs w:val="20"/>
        </w:rPr>
        <w:t xml:space="preserve"> </w:t>
      </w:r>
      <w:r w:rsidRPr="008C3EAE">
        <w:rPr>
          <w:rFonts w:eastAsiaTheme="minorHAnsi"/>
          <w:color w:val="000000"/>
          <w:sz w:val="22"/>
          <w:szCs w:val="22"/>
          <w:lang w:eastAsia="en-US"/>
        </w:rPr>
        <w:t xml:space="preserve">Wprowadzenie nazwy aktualnego miesiąca – kwiecień. </w:t>
      </w:r>
    </w:p>
    <w:p w:rsidR="00CC085B" w:rsidRPr="00CC085B" w:rsidRDefault="00CC085B" w:rsidP="00CC085B">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CC085B">
        <w:rPr>
          <w:rFonts w:ascii="Times New Roman" w:eastAsiaTheme="minorHAnsi" w:hAnsi="Times New Roman" w:cs="Times New Roman"/>
          <w:color w:val="000000"/>
          <w:lang w:eastAsia="en-US"/>
        </w:rPr>
        <w:t xml:space="preserve"> Rozmowa na temat miesięcy. </w:t>
      </w:r>
    </w:p>
    <w:p w:rsidR="00CC085B" w:rsidRPr="00CC085B" w:rsidRDefault="00CC085B" w:rsidP="00CC085B">
      <w:pPr>
        <w:numPr>
          <w:ilvl w:val="0"/>
          <w:numId w:val="15"/>
        </w:numPr>
        <w:autoSpaceDE w:val="0"/>
        <w:autoSpaceDN w:val="0"/>
        <w:adjustRightInd w:val="0"/>
        <w:spacing w:after="0" w:line="240" w:lineRule="auto"/>
        <w:rPr>
          <w:rFonts w:ascii="Times New Roman" w:eastAsiaTheme="minorHAnsi" w:hAnsi="Times New Roman" w:cs="Times New Roman"/>
          <w:color w:val="000000"/>
          <w:lang w:eastAsia="en-US"/>
        </w:rPr>
      </w:pPr>
      <w:r w:rsidRPr="00CC085B">
        <w:rPr>
          <w:rFonts w:ascii="Times New Roman" w:eastAsiaTheme="minorHAnsi" w:hAnsi="Times New Roman" w:cs="Times New Roman"/>
          <w:color w:val="000000"/>
          <w:lang w:eastAsia="en-US"/>
        </w:rPr>
        <w:t xml:space="preserve">Jaki miesiąc się skończył? </w:t>
      </w:r>
    </w:p>
    <w:p w:rsidR="00CC085B" w:rsidRPr="00CC085B" w:rsidRDefault="00CC085B" w:rsidP="00CC085B">
      <w:pPr>
        <w:numPr>
          <w:ilvl w:val="0"/>
          <w:numId w:val="15"/>
        </w:numPr>
        <w:autoSpaceDE w:val="0"/>
        <w:autoSpaceDN w:val="0"/>
        <w:adjustRightInd w:val="0"/>
        <w:spacing w:after="0" w:line="240" w:lineRule="auto"/>
        <w:rPr>
          <w:rFonts w:ascii="Times New Roman" w:eastAsiaTheme="minorHAnsi" w:hAnsi="Times New Roman" w:cs="Times New Roman"/>
          <w:color w:val="000000"/>
          <w:lang w:eastAsia="en-US"/>
        </w:rPr>
      </w:pPr>
      <w:r w:rsidRPr="00CC085B">
        <w:rPr>
          <w:rFonts w:ascii="Times New Roman" w:eastAsiaTheme="minorHAnsi" w:hAnsi="Times New Roman" w:cs="Times New Roman"/>
          <w:color w:val="000000"/>
          <w:lang w:eastAsia="en-US"/>
        </w:rPr>
        <w:t xml:space="preserve">Jaki się rozpoczął? </w:t>
      </w:r>
    </w:p>
    <w:p w:rsidR="00CC085B" w:rsidRPr="00CC085B" w:rsidRDefault="00CC085B" w:rsidP="00CC085B">
      <w:pPr>
        <w:autoSpaceDE w:val="0"/>
        <w:autoSpaceDN w:val="0"/>
        <w:adjustRightInd w:val="0"/>
        <w:spacing w:after="0" w:line="240" w:lineRule="auto"/>
        <w:rPr>
          <w:rFonts w:ascii="Times New Roman" w:eastAsiaTheme="minorHAnsi" w:hAnsi="Times New Roman" w:cs="Times New Roman"/>
          <w:color w:val="000000"/>
          <w:lang w:eastAsia="en-US"/>
        </w:rPr>
      </w:pPr>
    </w:p>
    <w:p w:rsidR="00294DF3" w:rsidRPr="008C3EAE" w:rsidRDefault="008C3EAE" w:rsidP="00CC085B">
      <w:pPr>
        <w:widowControl w:val="0"/>
        <w:autoSpaceDE w:val="0"/>
        <w:autoSpaceDN w:val="0"/>
        <w:adjustRightInd w:val="0"/>
        <w:rPr>
          <w:rStyle w:val="A11"/>
          <w:rFonts w:ascii="Times New Roman" w:hAnsi="Times New Roman" w:cs="Times New Roman"/>
          <w:b/>
          <w:bCs/>
          <w:color w:val="auto"/>
          <w:sz w:val="22"/>
          <w:szCs w:val="22"/>
          <w:u w:val="none"/>
        </w:rPr>
      </w:pPr>
      <w:r w:rsidRPr="008C3EAE">
        <w:rPr>
          <w:rFonts w:ascii="Times New Roman" w:eastAsiaTheme="minorHAnsi" w:hAnsi="Times New Roman" w:cs="Times New Roman"/>
          <w:color w:val="000000"/>
          <w:lang w:eastAsia="en-US"/>
        </w:rPr>
        <w:t>5.</w:t>
      </w:r>
      <w:r w:rsidR="00CC085B" w:rsidRPr="008C3EAE">
        <w:rPr>
          <w:rFonts w:ascii="Times New Roman" w:eastAsiaTheme="minorHAnsi" w:hAnsi="Times New Roman" w:cs="Times New Roman"/>
          <w:color w:val="000000"/>
          <w:lang w:eastAsia="en-US"/>
        </w:rPr>
        <w:t xml:space="preserve"> Słuchanie fragmentu wiersza A. Nosalskiego </w:t>
      </w:r>
      <w:r w:rsidR="00CC085B" w:rsidRPr="008C3EAE">
        <w:rPr>
          <w:rFonts w:ascii="Times New Roman" w:eastAsiaTheme="minorHAnsi" w:hAnsi="Times New Roman" w:cs="Times New Roman"/>
          <w:i/>
          <w:iCs/>
          <w:color w:val="000000"/>
          <w:lang w:eastAsia="en-US"/>
        </w:rPr>
        <w:t>O dwunastu braciach</w:t>
      </w:r>
      <w:r w:rsidR="00CC085B" w:rsidRPr="008C3EAE">
        <w:rPr>
          <w:rFonts w:ascii="Times New Roman" w:eastAsiaTheme="minorHAnsi" w:hAnsi="Times New Roman" w:cs="Times New Roman"/>
          <w:color w:val="000000"/>
          <w:lang w:eastAsia="en-US"/>
        </w:rPr>
        <w:t>.</w:t>
      </w:r>
    </w:p>
    <w:p w:rsidR="00CC085B" w:rsidRPr="00CC085B" w:rsidRDefault="00CC085B" w:rsidP="008C3EAE">
      <w:pPr>
        <w:autoSpaceDE w:val="0"/>
        <w:autoSpaceDN w:val="0"/>
        <w:adjustRightInd w:val="0"/>
        <w:spacing w:before="100" w:after="0" w:line="201" w:lineRule="atLeast"/>
        <w:ind w:left="280" w:hanging="280"/>
        <w:jc w:val="center"/>
        <w:rPr>
          <w:rFonts w:ascii="Times New Roman" w:eastAsiaTheme="minorHAnsi" w:hAnsi="Times New Roman" w:cs="Times New Roman"/>
          <w:color w:val="000000"/>
          <w:lang w:eastAsia="en-US"/>
        </w:rPr>
      </w:pPr>
      <w:r w:rsidRPr="00CC085B">
        <w:rPr>
          <w:rFonts w:ascii="Times New Roman" w:eastAsiaTheme="minorHAnsi" w:hAnsi="Times New Roman" w:cs="Times New Roman"/>
          <w:iCs/>
          <w:color w:val="000000"/>
          <w:lang w:eastAsia="en-US"/>
        </w:rPr>
        <w:t>Kwiecień nie czeka.</w:t>
      </w:r>
    </w:p>
    <w:p w:rsidR="00CC085B" w:rsidRPr="00CC085B" w:rsidRDefault="00CC085B" w:rsidP="008C3EAE">
      <w:pPr>
        <w:autoSpaceDE w:val="0"/>
        <w:autoSpaceDN w:val="0"/>
        <w:adjustRightInd w:val="0"/>
        <w:spacing w:after="0" w:line="201" w:lineRule="atLeast"/>
        <w:ind w:left="280" w:hanging="280"/>
        <w:jc w:val="center"/>
        <w:rPr>
          <w:rFonts w:ascii="Times New Roman" w:eastAsiaTheme="minorHAnsi" w:hAnsi="Times New Roman" w:cs="Times New Roman"/>
          <w:color w:val="000000"/>
          <w:lang w:eastAsia="en-US"/>
        </w:rPr>
      </w:pPr>
      <w:r w:rsidRPr="00CC085B">
        <w:rPr>
          <w:rFonts w:ascii="Times New Roman" w:eastAsiaTheme="minorHAnsi" w:hAnsi="Times New Roman" w:cs="Times New Roman"/>
          <w:iCs/>
          <w:color w:val="000000"/>
          <w:lang w:eastAsia="en-US"/>
        </w:rPr>
        <w:t>bardzo się spieszy,</w:t>
      </w:r>
    </w:p>
    <w:p w:rsidR="00CC085B" w:rsidRPr="00CC085B" w:rsidRDefault="00CC085B" w:rsidP="008C3EAE">
      <w:pPr>
        <w:autoSpaceDE w:val="0"/>
        <w:autoSpaceDN w:val="0"/>
        <w:adjustRightInd w:val="0"/>
        <w:spacing w:after="0" w:line="201" w:lineRule="atLeast"/>
        <w:ind w:left="280" w:hanging="280"/>
        <w:jc w:val="center"/>
        <w:rPr>
          <w:rFonts w:ascii="Times New Roman" w:eastAsiaTheme="minorHAnsi" w:hAnsi="Times New Roman" w:cs="Times New Roman"/>
          <w:color w:val="000000"/>
          <w:lang w:eastAsia="en-US"/>
        </w:rPr>
      </w:pPr>
      <w:r w:rsidRPr="00CC085B">
        <w:rPr>
          <w:rFonts w:ascii="Times New Roman" w:eastAsiaTheme="minorHAnsi" w:hAnsi="Times New Roman" w:cs="Times New Roman"/>
          <w:iCs/>
          <w:color w:val="000000"/>
          <w:lang w:eastAsia="en-US"/>
        </w:rPr>
        <w:t>aby na drzewach</w:t>
      </w:r>
    </w:p>
    <w:p w:rsidR="00294DF3" w:rsidRPr="008C3EAE" w:rsidRDefault="00CC085B" w:rsidP="008C3EAE">
      <w:pPr>
        <w:jc w:val="center"/>
        <w:rPr>
          <w:rFonts w:ascii="Times New Roman" w:eastAsiaTheme="minorHAnsi" w:hAnsi="Times New Roman" w:cs="Times New Roman"/>
          <w:iCs/>
          <w:color w:val="000000"/>
          <w:lang w:eastAsia="en-US"/>
        </w:rPr>
      </w:pPr>
      <w:r w:rsidRPr="008C3EAE">
        <w:rPr>
          <w:rFonts w:ascii="Times New Roman" w:eastAsiaTheme="minorHAnsi" w:hAnsi="Times New Roman" w:cs="Times New Roman"/>
          <w:iCs/>
          <w:color w:val="000000"/>
          <w:lang w:eastAsia="en-US"/>
        </w:rPr>
        <w:t>listki rozwiesić,</w:t>
      </w:r>
    </w:p>
    <w:p w:rsidR="00CC085B" w:rsidRPr="00CC085B" w:rsidRDefault="00CC085B" w:rsidP="008C3EAE">
      <w:pPr>
        <w:autoSpaceDE w:val="0"/>
        <w:autoSpaceDN w:val="0"/>
        <w:adjustRightInd w:val="0"/>
        <w:spacing w:before="100" w:after="0" w:line="201" w:lineRule="atLeast"/>
        <w:ind w:left="280"/>
        <w:jc w:val="center"/>
        <w:rPr>
          <w:rFonts w:ascii="Times New Roman" w:eastAsiaTheme="minorHAnsi" w:hAnsi="Times New Roman" w:cs="Times New Roman"/>
          <w:color w:val="000000"/>
          <w:lang w:eastAsia="en-US"/>
        </w:rPr>
      </w:pPr>
      <w:r w:rsidRPr="00CC085B">
        <w:rPr>
          <w:rFonts w:ascii="Times New Roman" w:eastAsiaTheme="minorHAnsi" w:hAnsi="Times New Roman" w:cs="Times New Roman"/>
          <w:iCs/>
          <w:color w:val="000000"/>
          <w:lang w:eastAsia="en-US"/>
        </w:rPr>
        <w:t>pierwsze warzywa</w:t>
      </w:r>
    </w:p>
    <w:p w:rsidR="00CC085B" w:rsidRPr="00CC085B" w:rsidRDefault="00CC085B" w:rsidP="008C3EAE">
      <w:pPr>
        <w:autoSpaceDE w:val="0"/>
        <w:autoSpaceDN w:val="0"/>
        <w:adjustRightInd w:val="0"/>
        <w:spacing w:after="0" w:line="201" w:lineRule="atLeast"/>
        <w:ind w:left="280"/>
        <w:jc w:val="center"/>
        <w:rPr>
          <w:rFonts w:ascii="Times New Roman" w:eastAsiaTheme="minorHAnsi" w:hAnsi="Times New Roman" w:cs="Times New Roman"/>
          <w:color w:val="000000"/>
          <w:lang w:eastAsia="en-US"/>
        </w:rPr>
      </w:pPr>
      <w:r w:rsidRPr="00CC085B">
        <w:rPr>
          <w:rFonts w:ascii="Times New Roman" w:eastAsiaTheme="minorHAnsi" w:hAnsi="Times New Roman" w:cs="Times New Roman"/>
          <w:iCs/>
          <w:color w:val="000000"/>
          <w:lang w:eastAsia="en-US"/>
        </w:rPr>
        <w:t>zasiać w ogrodzie,</w:t>
      </w:r>
    </w:p>
    <w:p w:rsidR="00CC085B" w:rsidRPr="00CC085B" w:rsidRDefault="00CC085B" w:rsidP="008C3EAE">
      <w:pPr>
        <w:autoSpaceDE w:val="0"/>
        <w:autoSpaceDN w:val="0"/>
        <w:adjustRightInd w:val="0"/>
        <w:spacing w:after="0" w:line="201" w:lineRule="atLeast"/>
        <w:ind w:left="280"/>
        <w:jc w:val="center"/>
        <w:rPr>
          <w:rFonts w:ascii="Times New Roman" w:eastAsiaTheme="minorHAnsi" w:hAnsi="Times New Roman" w:cs="Times New Roman"/>
          <w:color w:val="000000"/>
          <w:lang w:eastAsia="en-US"/>
        </w:rPr>
      </w:pPr>
      <w:r w:rsidRPr="00CC085B">
        <w:rPr>
          <w:rFonts w:ascii="Times New Roman" w:eastAsiaTheme="minorHAnsi" w:hAnsi="Times New Roman" w:cs="Times New Roman"/>
          <w:iCs/>
          <w:color w:val="000000"/>
          <w:lang w:eastAsia="en-US"/>
        </w:rPr>
        <w:t>po czym z uśmiechem</w:t>
      </w:r>
    </w:p>
    <w:p w:rsidR="00CC085B" w:rsidRPr="008C3EAE" w:rsidRDefault="00CC085B" w:rsidP="008C3EAE">
      <w:pPr>
        <w:jc w:val="center"/>
        <w:rPr>
          <w:rFonts w:ascii="Times New Roman" w:eastAsiaTheme="minorHAnsi" w:hAnsi="Times New Roman" w:cs="Times New Roman"/>
          <w:iCs/>
          <w:color w:val="000000"/>
          <w:lang w:eastAsia="en-US"/>
        </w:rPr>
      </w:pPr>
      <w:r w:rsidRPr="008C3EAE">
        <w:rPr>
          <w:rFonts w:ascii="Times New Roman" w:eastAsiaTheme="minorHAnsi" w:hAnsi="Times New Roman" w:cs="Times New Roman"/>
          <w:iCs/>
          <w:color w:val="000000"/>
          <w:lang w:eastAsia="en-US"/>
        </w:rPr>
        <w:t>od nas odchodzi.</w:t>
      </w:r>
    </w:p>
    <w:p w:rsidR="008C3EAE" w:rsidRPr="008C3EAE" w:rsidRDefault="008C3EAE" w:rsidP="008C3EAE">
      <w:pPr>
        <w:autoSpaceDE w:val="0"/>
        <w:autoSpaceDN w:val="0"/>
        <w:adjustRightInd w:val="0"/>
        <w:spacing w:before="100" w:after="0" w:line="201" w:lineRule="atLeast"/>
        <w:ind w:left="280" w:hanging="280"/>
        <w:jc w:val="both"/>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6.</w:t>
      </w:r>
      <w:r w:rsidRPr="008C3EAE">
        <w:rPr>
          <w:rFonts w:ascii="Times New Roman" w:eastAsiaTheme="minorHAnsi" w:hAnsi="Times New Roman" w:cs="Times New Roman"/>
          <w:color w:val="000000"/>
          <w:lang w:eastAsia="en-US"/>
        </w:rPr>
        <w:t xml:space="preserve">Rozmowa na temat wiersza. </w:t>
      </w:r>
    </w:p>
    <w:p w:rsidR="008C3EAE" w:rsidRPr="008C3EAE" w:rsidRDefault="00834F86" w:rsidP="008C3EAE">
      <w:pPr>
        <w:numPr>
          <w:ilvl w:val="0"/>
          <w:numId w:val="16"/>
        </w:num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noProof/>
          <w:color w:val="000000"/>
        </w:rPr>
        <w:drawing>
          <wp:anchor distT="0" distB="0" distL="114300" distR="114300" simplePos="0" relativeHeight="251665408" behindDoc="0" locked="0" layoutInCell="1" allowOverlap="1">
            <wp:simplePos x="0" y="0"/>
            <wp:positionH relativeFrom="column">
              <wp:posOffset>194945</wp:posOffset>
            </wp:positionH>
            <wp:positionV relativeFrom="paragraph">
              <wp:posOffset>1131570</wp:posOffset>
            </wp:positionV>
            <wp:extent cx="3188970" cy="2127250"/>
            <wp:effectExtent l="19050" t="0" r="0" b="0"/>
            <wp:wrapSquare wrapText="bothSides"/>
            <wp:docPr id="22" name="Obraz 22" descr="Chleb i Miód: Kwiecień plecień, bo przeplata trochę zimy, trochę l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hleb i Miód: Kwiecień plecień, bo przeplata trochę zimy, trochę lata"/>
                    <pic:cNvPicPr>
                      <a:picLocks noChangeAspect="1" noChangeArrowheads="1"/>
                    </pic:cNvPicPr>
                  </pic:nvPicPr>
                  <pic:blipFill>
                    <a:blip r:embed="rId41" cstate="print"/>
                    <a:srcRect/>
                    <a:stretch>
                      <a:fillRect/>
                    </a:stretch>
                  </pic:blipFill>
                  <pic:spPr bwMode="auto">
                    <a:xfrm>
                      <a:off x="0" y="0"/>
                      <a:ext cx="3188970" cy="2127250"/>
                    </a:xfrm>
                    <a:prstGeom prst="rect">
                      <a:avLst/>
                    </a:prstGeom>
                    <a:noFill/>
                    <a:ln w="9525">
                      <a:noFill/>
                      <a:miter lim="800000"/>
                      <a:headEnd/>
                      <a:tailEnd/>
                    </a:ln>
                  </pic:spPr>
                </pic:pic>
              </a:graphicData>
            </a:graphic>
          </wp:anchor>
        </w:drawing>
      </w:r>
      <w:r w:rsidR="008C3EAE" w:rsidRPr="008C3EAE">
        <w:rPr>
          <w:rFonts w:ascii="Times New Roman" w:eastAsiaTheme="minorHAnsi" w:hAnsi="Times New Roman" w:cs="Times New Roman"/>
          <w:color w:val="000000"/>
          <w:lang w:eastAsia="en-US"/>
        </w:rPr>
        <w:t xml:space="preserve">O którym miesiącu jest mowa w wierszu? </w:t>
      </w:r>
    </w:p>
    <w:p w:rsidR="008C3EAE" w:rsidRPr="008C3EAE" w:rsidRDefault="008C3EAE" w:rsidP="008C3EAE">
      <w:pPr>
        <w:numPr>
          <w:ilvl w:val="0"/>
          <w:numId w:val="16"/>
        </w:numPr>
        <w:autoSpaceDE w:val="0"/>
        <w:autoSpaceDN w:val="0"/>
        <w:adjustRightInd w:val="0"/>
        <w:spacing w:after="0" w:line="240" w:lineRule="auto"/>
        <w:rPr>
          <w:rFonts w:ascii="Times New Roman" w:eastAsiaTheme="minorHAnsi" w:hAnsi="Times New Roman" w:cs="Times New Roman"/>
          <w:color w:val="000000"/>
          <w:lang w:eastAsia="en-US"/>
        </w:rPr>
      </w:pPr>
      <w:r w:rsidRPr="008C3EAE">
        <w:rPr>
          <w:rFonts w:ascii="Times New Roman" w:eastAsiaTheme="minorHAnsi" w:hAnsi="Times New Roman" w:cs="Times New Roman"/>
          <w:color w:val="000000"/>
          <w:lang w:eastAsia="en-US"/>
        </w:rPr>
        <w:t xml:space="preserve">Dlaczego kwiecień się spieszy? </w:t>
      </w:r>
    </w:p>
    <w:p w:rsidR="008C3EAE" w:rsidRPr="008C3EAE" w:rsidRDefault="008C3EAE" w:rsidP="008C3EAE">
      <w:pPr>
        <w:numPr>
          <w:ilvl w:val="0"/>
          <w:numId w:val="16"/>
        </w:numPr>
        <w:autoSpaceDE w:val="0"/>
        <w:autoSpaceDN w:val="0"/>
        <w:adjustRightInd w:val="0"/>
        <w:spacing w:after="0" w:line="240" w:lineRule="auto"/>
        <w:rPr>
          <w:rFonts w:ascii="Times New Roman" w:eastAsiaTheme="minorHAnsi" w:hAnsi="Times New Roman" w:cs="Times New Roman"/>
          <w:color w:val="000000"/>
          <w:lang w:eastAsia="en-US"/>
        </w:rPr>
      </w:pPr>
      <w:r w:rsidRPr="008C3EAE">
        <w:rPr>
          <w:rFonts w:ascii="Times New Roman" w:eastAsiaTheme="minorHAnsi" w:hAnsi="Times New Roman" w:cs="Times New Roman"/>
          <w:color w:val="000000"/>
          <w:lang w:eastAsia="en-US"/>
        </w:rPr>
        <w:t xml:space="preserve">Kiedy od nas odchodzi? </w:t>
      </w:r>
    </w:p>
    <w:p w:rsidR="008C3EAE" w:rsidRPr="008C3EAE" w:rsidRDefault="008C3EAE" w:rsidP="008C3EAE">
      <w:pPr>
        <w:numPr>
          <w:ilvl w:val="0"/>
          <w:numId w:val="16"/>
        </w:numPr>
        <w:autoSpaceDE w:val="0"/>
        <w:autoSpaceDN w:val="0"/>
        <w:adjustRightInd w:val="0"/>
        <w:spacing w:after="0" w:line="240" w:lineRule="auto"/>
        <w:rPr>
          <w:rFonts w:ascii="Times New Roman" w:eastAsiaTheme="minorHAnsi" w:hAnsi="Times New Roman" w:cs="Times New Roman"/>
          <w:color w:val="000000"/>
          <w:lang w:eastAsia="en-US"/>
        </w:rPr>
      </w:pPr>
      <w:r w:rsidRPr="008C3EAE">
        <w:rPr>
          <w:rFonts w:ascii="Times New Roman" w:eastAsiaTheme="minorHAnsi" w:hAnsi="Times New Roman" w:cs="Times New Roman"/>
          <w:color w:val="000000"/>
          <w:lang w:eastAsia="en-US"/>
        </w:rPr>
        <w:t xml:space="preserve">Jak myślicie, dlaczego miesiąc ma taką nazwę? </w:t>
      </w:r>
    </w:p>
    <w:p w:rsidR="008C3EAE" w:rsidRPr="008C3EAE" w:rsidRDefault="008C3EAE" w:rsidP="008C3EAE">
      <w:pPr>
        <w:autoSpaceDE w:val="0"/>
        <w:autoSpaceDN w:val="0"/>
        <w:adjustRightInd w:val="0"/>
        <w:spacing w:after="0" w:line="240" w:lineRule="auto"/>
        <w:rPr>
          <w:rFonts w:ascii="Times New Roman" w:eastAsiaTheme="minorHAnsi" w:hAnsi="Times New Roman" w:cs="Times New Roman"/>
          <w:color w:val="000000"/>
          <w:lang w:eastAsia="en-US"/>
        </w:rPr>
      </w:pPr>
    </w:p>
    <w:p w:rsidR="008C3EAE" w:rsidRPr="008C3EAE" w:rsidRDefault="008C3EAE" w:rsidP="008C3EAE">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8C3EAE">
        <w:rPr>
          <w:rFonts w:ascii="Times New Roman" w:eastAsiaTheme="minorHAnsi" w:hAnsi="Times New Roman" w:cs="Times New Roman"/>
          <w:b/>
          <w:color w:val="000000"/>
          <w:lang w:eastAsia="en-US"/>
        </w:rPr>
        <w:t>7.</w:t>
      </w:r>
      <w:r w:rsidRPr="008C3EAE">
        <w:rPr>
          <w:rFonts w:ascii="Times New Roman" w:eastAsiaTheme="minorHAnsi" w:hAnsi="Times New Roman" w:cs="Times New Roman"/>
          <w:color w:val="000000"/>
          <w:lang w:eastAsia="en-US"/>
        </w:rPr>
        <w:t xml:space="preserve"> Przypomnienie przysłowia o kwietniu. </w:t>
      </w:r>
    </w:p>
    <w:p w:rsidR="008C3EAE" w:rsidRPr="008C3EAE" w:rsidRDefault="008C3EAE" w:rsidP="008C3EAE">
      <w:pPr>
        <w:autoSpaceDE w:val="0"/>
        <w:autoSpaceDN w:val="0"/>
        <w:adjustRightInd w:val="0"/>
        <w:spacing w:after="0" w:line="201" w:lineRule="atLeast"/>
        <w:ind w:left="280" w:hanging="280"/>
        <w:jc w:val="both"/>
        <w:rPr>
          <w:rFonts w:ascii="Times New Roman" w:eastAsiaTheme="minorHAnsi" w:hAnsi="Times New Roman" w:cs="Times New Roman"/>
          <w:color w:val="000000"/>
          <w:lang w:eastAsia="en-US"/>
        </w:rPr>
      </w:pPr>
      <w:r w:rsidRPr="008C3EAE">
        <w:rPr>
          <w:rFonts w:ascii="Times New Roman" w:eastAsiaTheme="minorHAnsi" w:hAnsi="Times New Roman" w:cs="Times New Roman"/>
          <w:i/>
          <w:iCs/>
          <w:color w:val="000000"/>
          <w:lang w:eastAsia="en-US"/>
        </w:rPr>
        <w:t xml:space="preserve">Kwiecień – plecień, bo przeplata trochę zimy, trochę lata. </w:t>
      </w:r>
    </w:p>
    <w:p w:rsidR="008C3EAE" w:rsidRPr="008C3EAE" w:rsidRDefault="008C3EAE" w:rsidP="008C3EAE">
      <w:pPr>
        <w:numPr>
          <w:ilvl w:val="0"/>
          <w:numId w:val="17"/>
        </w:numPr>
        <w:autoSpaceDE w:val="0"/>
        <w:autoSpaceDN w:val="0"/>
        <w:adjustRightInd w:val="0"/>
        <w:spacing w:after="0" w:line="240" w:lineRule="auto"/>
        <w:rPr>
          <w:rFonts w:ascii="Times New Roman" w:eastAsiaTheme="minorHAnsi" w:hAnsi="Times New Roman" w:cs="Times New Roman"/>
          <w:color w:val="000000"/>
          <w:lang w:eastAsia="en-US"/>
        </w:rPr>
      </w:pPr>
      <w:r w:rsidRPr="008C3EAE">
        <w:rPr>
          <w:rFonts w:ascii="Times New Roman" w:eastAsiaTheme="minorHAnsi" w:hAnsi="Times New Roman" w:cs="Times New Roman"/>
          <w:color w:val="000000"/>
          <w:lang w:eastAsia="en-US"/>
        </w:rPr>
        <w:t xml:space="preserve">Wyjaśnienie znaczenia przysłowia. </w:t>
      </w:r>
    </w:p>
    <w:p w:rsidR="008C3EAE" w:rsidRPr="008C3EAE" w:rsidRDefault="00834F86" w:rsidP="008C3EAE">
      <w:pPr>
        <w:numPr>
          <w:ilvl w:val="0"/>
          <w:numId w:val="17"/>
        </w:num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noProof/>
          <w:color w:val="000000"/>
        </w:rPr>
        <w:drawing>
          <wp:anchor distT="0" distB="0" distL="114300" distR="114300" simplePos="0" relativeHeight="251666432" behindDoc="0" locked="0" layoutInCell="1" allowOverlap="1">
            <wp:simplePos x="0" y="0"/>
            <wp:positionH relativeFrom="column">
              <wp:posOffset>-113030</wp:posOffset>
            </wp:positionH>
            <wp:positionV relativeFrom="paragraph">
              <wp:posOffset>666115</wp:posOffset>
            </wp:positionV>
            <wp:extent cx="2675890" cy="2013585"/>
            <wp:effectExtent l="19050" t="0" r="0" b="0"/>
            <wp:wrapSquare wrapText="bothSides"/>
            <wp:docPr id="25" name="Obraz 25" descr="KWIECIEŃ PLECIEŃ,BO PRZEPLATA,TROCHĘ ZIMY,TROCHĘ&amp;nbsp;LA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KWIECIEŃ PLECIEŃ,BO PRZEPLATA,TROCHĘ ZIMY,TROCHĘ&amp;nbsp;LATA ..."/>
                    <pic:cNvPicPr>
                      <a:picLocks noChangeAspect="1" noChangeArrowheads="1"/>
                    </pic:cNvPicPr>
                  </pic:nvPicPr>
                  <pic:blipFill>
                    <a:blip r:embed="rId42" cstate="print"/>
                    <a:srcRect/>
                    <a:stretch>
                      <a:fillRect/>
                    </a:stretch>
                  </pic:blipFill>
                  <pic:spPr bwMode="auto">
                    <a:xfrm>
                      <a:off x="0" y="0"/>
                      <a:ext cx="2675890" cy="2013585"/>
                    </a:xfrm>
                    <a:prstGeom prst="rect">
                      <a:avLst/>
                    </a:prstGeom>
                    <a:noFill/>
                    <a:ln w="9525">
                      <a:noFill/>
                      <a:miter lim="800000"/>
                      <a:headEnd/>
                      <a:tailEnd/>
                    </a:ln>
                  </pic:spPr>
                </pic:pic>
              </a:graphicData>
            </a:graphic>
          </wp:anchor>
        </w:drawing>
      </w:r>
      <w:r w:rsidR="008C3EAE" w:rsidRPr="008C3EAE">
        <w:rPr>
          <w:rFonts w:ascii="Times New Roman" w:eastAsiaTheme="minorHAnsi" w:hAnsi="Times New Roman" w:cs="Times New Roman"/>
          <w:color w:val="000000"/>
          <w:lang w:eastAsia="en-US"/>
        </w:rPr>
        <w:t xml:space="preserve">Śpiewanie przysłowia na wymyślone melodie. </w:t>
      </w:r>
    </w:p>
    <w:p w:rsidR="0063268A" w:rsidRDefault="008C3EAE" w:rsidP="00CF67D8">
      <w:pPr>
        <w:numPr>
          <w:ilvl w:val="0"/>
          <w:numId w:val="17"/>
        </w:numPr>
        <w:autoSpaceDE w:val="0"/>
        <w:autoSpaceDN w:val="0"/>
        <w:adjustRightInd w:val="0"/>
        <w:spacing w:after="0" w:line="240" w:lineRule="auto"/>
        <w:rPr>
          <w:rFonts w:ascii="Times New Roman" w:eastAsiaTheme="minorHAnsi" w:hAnsi="Times New Roman" w:cs="Times New Roman"/>
          <w:color w:val="000000"/>
          <w:lang w:eastAsia="en-US"/>
        </w:rPr>
      </w:pPr>
      <w:r w:rsidRPr="008C3EAE">
        <w:rPr>
          <w:rFonts w:ascii="Times New Roman" w:eastAsiaTheme="minorHAnsi" w:hAnsi="Times New Roman" w:cs="Times New Roman"/>
          <w:color w:val="000000"/>
          <w:lang w:eastAsia="en-US"/>
        </w:rPr>
        <w:t>Liczenie słów w przysłowiu.</w:t>
      </w:r>
    </w:p>
    <w:p w:rsidR="00CF67D8" w:rsidRDefault="00CF67D8"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834F86" w:rsidRDefault="00834F86"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834F86" w:rsidRDefault="00834F86"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834F86" w:rsidRDefault="00834F86"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834F86" w:rsidRDefault="00834F86"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834F86" w:rsidRDefault="00834F86"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834F86" w:rsidRDefault="00834F86"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834F86" w:rsidRDefault="00834F86"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834F86" w:rsidRDefault="00834F86"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834F86" w:rsidRDefault="00834F86" w:rsidP="00CF67D8">
      <w:pPr>
        <w:autoSpaceDE w:val="0"/>
        <w:autoSpaceDN w:val="0"/>
        <w:adjustRightInd w:val="0"/>
        <w:spacing w:after="0" w:line="240" w:lineRule="auto"/>
        <w:rPr>
          <w:rFonts w:ascii="Times New Roman" w:eastAsiaTheme="minorHAnsi" w:hAnsi="Times New Roman" w:cs="Times New Roman"/>
          <w:color w:val="000000"/>
          <w:lang w:eastAsia="en-US"/>
        </w:rPr>
      </w:pPr>
    </w:p>
    <w:p w:rsidR="00CF67D8" w:rsidRDefault="00CF67D8" w:rsidP="00CF67D8">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8. Składanie życzeń wielkanocnych.</w:t>
      </w:r>
    </w:p>
    <w:p w:rsidR="00B87BC2" w:rsidRDefault="00C63C0E" w:rsidP="00CF67D8">
      <w:pPr>
        <w:rPr>
          <w:rFonts w:ascii="Times New Roman" w:hAnsi="Times New Roman" w:cs="Times New Roman"/>
          <w:b/>
        </w:rPr>
      </w:pPr>
      <w:r w:rsidRPr="00C63C0E">
        <w:rPr>
          <w:rFonts w:ascii="Times New Roman" w:hAnsi="Times New Roman" w:cs="Times New Roman"/>
          <w:b/>
        </w:rPr>
        <w:t>Zadania dodatkowe:</w:t>
      </w:r>
    </w:p>
    <w:p w:rsidR="00B87BC2" w:rsidRPr="00C63C0E" w:rsidRDefault="002E0A99" w:rsidP="00CF67D8">
      <w:pPr>
        <w:rPr>
          <w:rFonts w:ascii="Times New Roman" w:hAnsi="Times New Roman" w:cs="Times New Roman"/>
          <w:b/>
        </w:rPr>
      </w:pPr>
      <w:hyperlink r:id="rId43" w:history="1">
        <w:r w:rsidR="00B87BC2">
          <w:rPr>
            <w:rStyle w:val="Hipercze"/>
          </w:rPr>
          <w:t>https://www.youtube.com/watch?v=-vS8QYsdefQ</w:t>
        </w:r>
      </w:hyperlink>
      <w:r w:rsidR="00B87BC2">
        <w:t xml:space="preserve"> jak przygotować koszyk wielkanocny</w:t>
      </w:r>
    </w:p>
    <w:p w:rsidR="00CF67D8" w:rsidRDefault="002E0A99" w:rsidP="00CF67D8">
      <w:hyperlink r:id="rId44" w:history="1">
        <w:r w:rsidR="00CF67D8">
          <w:rPr>
            <w:rStyle w:val="Hipercze"/>
          </w:rPr>
          <w:t>https://eduzabawy.com/kolorowanki-do-drukowania/?fbclid=IwAR2iEHF6Q6z1rHQYbKTOW69yOlUUQMFI-iuyi62zjxFALP6EiNHuqQBQS5k</w:t>
        </w:r>
      </w:hyperlink>
      <w:r w:rsidR="00CF67D8">
        <w:t xml:space="preserve"> KOLOROWANKI NIE TYLKO WIELKANOCNE</w:t>
      </w:r>
    </w:p>
    <w:p w:rsidR="00CF67D8" w:rsidRDefault="002E0A99" w:rsidP="00CF67D8">
      <w:hyperlink r:id="rId45" w:history="1">
        <w:r w:rsidR="00CF67D8">
          <w:rPr>
            <w:rStyle w:val="Hipercze"/>
          </w:rPr>
          <w:t>https://www.facebook.com/watch/?v=2603826856497398</w:t>
        </w:r>
      </w:hyperlink>
      <w:r w:rsidR="00CF67D8">
        <w:t xml:space="preserve">  ZABAWA ROZWIJAJACA SPRAWNOŚĆ DŁONI, UMIEJĘTNOŚĆ ODWZOROWYWANIA</w:t>
      </w:r>
    </w:p>
    <w:p w:rsidR="00CF67D8" w:rsidRDefault="000C0DAD" w:rsidP="00CF67D8">
      <w:r>
        <w:t>Załączniki:</w:t>
      </w:r>
    </w:p>
    <w:p w:rsidR="00CF67D8" w:rsidRDefault="00C0083A" w:rsidP="00CF67D8">
      <w:pPr>
        <w:autoSpaceDE w:val="0"/>
        <w:autoSpaceDN w:val="0"/>
        <w:adjustRightInd w:val="0"/>
        <w:spacing w:after="0" w:line="240" w:lineRule="auto"/>
        <w:rPr>
          <w:rFonts w:ascii="Times New Roman" w:eastAsiaTheme="minorHAnsi" w:hAnsi="Times New Roman" w:cs="Times New Roman"/>
          <w:color w:val="000000"/>
          <w:lang w:eastAsia="en-US"/>
        </w:rPr>
      </w:pPr>
      <w:r>
        <w:rPr>
          <w:rFonts w:ascii="Times New Roman" w:eastAsiaTheme="minorHAnsi" w:hAnsi="Times New Roman" w:cs="Times New Roman"/>
          <w:color w:val="000000"/>
          <w:lang w:eastAsia="en-US"/>
        </w:rPr>
        <w:t xml:space="preserve">Kolorowanka </w:t>
      </w:r>
      <w:r w:rsidR="000C0DAD">
        <w:rPr>
          <w:rFonts w:ascii="Times New Roman" w:eastAsiaTheme="minorHAnsi" w:hAnsi="Times New Roman" w:cs="Times New Roman"/>
          <w:color w:val="000000"/>
          <w:lang w:eastAsia="en-US"/>
        </w:rPr>
        <w:t>Pisanka</w:t>
      </w:r>
    </w:p>
    <w:p w:rsidR="00CF67D8" w:rsidRDefault="00C0083A" w:rsidP="00CF67D8">
      <w:pPr>
        <w:autoSpaceDE w:val="0"/>
        <w:autoSpaceDN w:val="0"/>
        <w:adjustRightInd w:val="0"/>
        <w:spacing w:after="0" w:line="240" w:lineRule="auto"/>
        <w:rPr>
          <w:rFonts w:ascii="Times New Roman" w:eastAsiaTheme="minorHAnsi" w:hAnsi="Times New Roman" w:cs="Times New Roman"/>
          <w:color w:val="000000"/>
          <w:lang w:eastAsia="en-US"/>
        </w:rPr>
      </w:pPr>
      <w:r>
        <w:rPr>
          <w:noProof/>
        </w:rPr>
        <w:drawing>
          <wp:inline distT="0" distB="0" distL="0" distR="0">
            <wp:extent cx="4876800" cy="4876800"/>
            <wp:effectExtent l="19050" t="0" r="0" b="0"/>
            <wp:docPr id="4" name="Obraz 4" descr="Pisanki , Świąteczne, Wielkanoc - malowanki dla dzieci - F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sanki , Świąteczne, Wielkanoc - malowanki dla dzieci - FD"/>
                    <pic:cNvPicPr>
                      <a:picLocks noChangeAspect="1" noChangeArrowheads="1"/>
                    </pic:cNvPicPr>
                  </pic:nvPicPr>
                  <pic:blipFill>
                    <a:blip r:embed="rId46" cstate="print"/>
                    <a:srcRect/>
                    <a:stretch>
                      <a:fillRect/>
                    </a:stretch>
                  </pic:blipFill>
                  <pic:spPr bwMode="auto">
                    <a:xfrm>
                      <a:off x="0" y="0"/>
                      <a:ext cx="4876800" cy="4876800"/>
                    </a:xfrm>
                    <a:prstGeom prst="rect">
                      <a:avLst/>
                    </a:prstGeom>
                    <a:noFill/>
                    <a:ln w="9525">
                      <a:noFill/>
                      <a:miter lim="800000"/>
                      <a:headEnd/>
                      <a:tailEnd/>
                    </a:ln>
                  </pic:spPr>
                </pic:pic>
              </a:graphicData>
            </a:graphic>
          </wp:inline>
        </w:drawing>
      </w:r>
    </w:p>
    <w:p w:rsidR="0063268A" w:rsidRDefault="0063268A"/>
    <w:p w:rsidR="0063268A" w:rsidRDefault="002E0A99">
      <w:hyperlink r:id="rId47" w:history="1">
        <w:r w:rsidR="001F124A">
          <w:rPr>
            <w:rStyle w:val="Hipercze"/>
          </w:rPr>
          <w:t>https://eduzabawy.com/wierszyki/wielkanoc/?fbclid=IwAR3qentQydtxZTvWIGQ0eZ4G5G49HOLyGPvyh12oJ-_dZZtN-kvGuYpvlks</w:t>
        </w:r>
      </w:hyperlink>
      <w:r w:rsidR="001F124A">
        <w:t xml:space="preserve"> wielkanocne wierszyki do czytania</w:t>
      </w:r>
    </w:p>
    <w:p w:rsidR="0063268A" w:rsidRDefault="0063268A"/>
    <w:sectPr w:rsidR="0063268A" w:rsidSect="00804554">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gendaPl">
    <w:altName w:val="Arial"/>
    <w:panose1 w:val="00000000000000000000"/>
    <w:charset w:val="00"/>
    <w:family w:val="swiss"/>
    <w:notTrueType/>
    <w:pitch w:val="default"/>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4B65CE5"/>
    <w:multiLevelType w:val="hybridMultilevel"/>
    <w:tmpl w:val="97B8E21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74FA06D"/>
    <w:multiLevelType w:val="hybridMultilevel"/>
    <w:tmpl w:val="599710A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A3C1CF9E"/>
    <w:multiLevelType w:val="hybridMultilevel"/>
    <w:tmpl w:val="B033FB4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AD693CD9"/>
    <w:multiLevelType w:val="hybridMultilevel"/>
    <w:tmpl w:val="092576D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C13A66F6"/>
    <w:multiLevelType w:val="hybridMultilevel"/>
    <w:tmpl w:val="6CC30BD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E4D98FA5"/>
    <w:multiLevelType w:val="hybridMultilevel"/>
    <w:tmpl w:val="638F679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EF8E5FC7"/>
    <w:multiLevelType w:val="hybridMultilevel"/>
    <w:tmpl w:val="116DE5C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F0DDC056"/>
    <w:multiLevelType w:val="hybridMultilevel"/>
    <w:tmpl w:val="34C63C2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FA2B78D3"/>
    <w:multiLevelType w:val="hybridMultilevel"/>
    <w:tmpl w:val="BFA8691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FFFFFFFE"/>
    <w:multiLevelType w:val="singleLevel"/>
    <w:tmpl w:val="0FF8EE36"/>
    <w:lvl w:ilvl="0">
      <w:numFmt w:val="bullet"/>
      <w:lvlText w:val="*"/>
      <w:lvlJc w:val="left"/>
    </w:lvl>
  </w:abstractNum>
  <w:abstractNum w:abstractNumId="10">
    <w:nsid w:val="0CCE700D"/>
    <w:multiLevelType w:val="hybridMultilevel"/>
    <w:tmpl w:val="E20EC8F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22875C67"/>
    <w:multiLevelType w:val="hybridMultilevel"/>
    <w:tmpl w:val="3EA50D1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24320766"/>
    <w:multiLevelType w:val="hybridMultilevel"/>
    <w:tmpl w:val="2E05A84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38221CF5"/>
    <w:multiLevelType w:val="hybridMultilevel"/>
    <w:tmpl w:val="07CC8A9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396D4F1D"/>
    <w:multiLevelType w:val="hybridMultilevel"/>
    <w:tmpl w:val="D5A22EA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4C27BDC1"/>
    <w:multiLevelType w:val="hybridMultilevel"/>
    <w:tmpl w:val="2643B77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7CDF119C"/>
    <w:multiLevelType w:val="hybridMultilevel"/>
    <w:tmpl w:val="BDE91FE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9"/>
    <w:lvlOverride w:ilvl="0">
      <w:lvl w:ilvl="0">
        <w:numFmt w:val="bullet"/>
        <w:lvlText w:val=""/>
        <w:legacy w:legacy="1" w:legacySpace="0" w:legacyIndent="0"/>
        <w:lvlJc w:val="left"/>
        <w:rPr>
          <w:rFonts w:ascii="Symbol" w:hAnsi="Symbol" w:hint="default"/>
        </w:rPr>
      </w:lvl>
    </w:lvlOverride>
  </w:num>
  <w:num w:numId="2">
    <w:abstractNumId w:val="10"/>
  </w:num>
  <w:num w:numId="3">
    <w:abstractNumId w:val="6"/>
  </w:num>
  <w:num w:numId="4">
    <w:abstractNumId w:val="4"/>
  </w:num>
  <w:num w:numId="5">
    <w:abstractNumId w:val="16"/>
  </w:num>
  <w:num w:numId="6">
    <w:abstractNumId w:val="15"/>
  </w:num>
  <w:num w:numId="7">
    <w:abstractNumId w:val="1"/>
  </w:num>
  <w:num w:numId="8">
    <w:abstractNumId w:val="8"/>
  </w:num>
  <w:num w:numId="9">
    <w:abstractNumId w:val="3"/>
  </w:num>
  <w:num w:numId="10">
    <w:abstractNumId w:val="0"/>
  </w:num>
  <w:num w:numId="11">
    <w:abstractNumId w:val="12"/>
  </w:num>
  <w:num w:numId="12">
    <w:abstractNumId w:val="13"/>
  </w:num>
  <w:num w:numId="13">
    <w:abstractNumId w:val="11"/>
  </w:num>
  <w:num w:numId="14">
    <w:abstractNumId w:val="14"/>
  </w:num>
  <w:num w:numId="15">
    <w:abstractNumId w:val="2"/>
  </w:num>
  <w:num w:numId="16">
    <w:abstractNumId w:val="7"/>
  </w:num>
  <w:num w:numId="1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doNotDisplayPageBoundaries/>
  <w:proofState w:spelling="clean"/>
  <w:defaultTabStop w:val="708"/>
  <w:hyphenationZone w:val="425"/>
  <w:characterSpacingControl w:val="doNotCompress"/>
  <w:compat/>
  <w:rsids>
    <w:rsidRoot w:val="00FF7738"/>
    <w:rsid w:val="000401EF"/>
    <w:rsid w:val="000C0DAD"/>
    <w:rsid w:val="000C0EE1"/>
    <w:rsid w:val="0018124F"/>
    <w:rsid w:val="001B37C0"/>
    <w:rsid w:val="001F124A"/>
    <w:rsid w:val="001F3E59"/>
    <w:rsid w:val="00294DF3"/>
    <w:rsid w:val="002A3A3A"/>
    <w:rsid w:val="002B688B"/>
    <w:rsid w:val="002E0A99"/>
    <w:rsid w:val="0030651A"/>
    <w:rsid w:val="00327ACA"/>
    <w:rsid w:val="003A3246"/>
    <w:rsid w:val="003C2228"/>
    <w:rsid w:val="0045214C"/>
    <w:rsid w:val="0052367F"/>
    <w:rsid w:val="00565AD7"/>
    <w:rsid w:val="00591C6E"/>
    <w:rsid w:val="0063268A"/>
    <w:rsid w:val="00723CC1"/>
    <w:rsid w:val="007A635B"/>
    <w:rsid w:val="00804554"/>
    <w:rsid w:val="0080509F"/>
    <w:rsid w:val="00834F86"/>
    <w:rsid w:val="008679BA"/>
    <w:rsid w:val="008B4199"/>
    <w:rsid w:val="008C3EAE"/>
    <w:rsid w:val="008D491C"/>
    <w:rsid w:val="00927911"/>
    <w:rsid w:val="00A95686"/>
    <w:rsid w:val="00AD4FC1"/>
    <w:rsid w:val="00B26CC2"/>
    <w:rsid w:val="00B6649F"/>
    <w:rsid w:val="00B67675"/>
    <w:rsid w:val="00B87BC2"/>
    <w:rsid w:val="00BD19BC"/>
    <w:rsid w:val="00C0083A"/>
    <w:rsid w:val="00C05F64"/>
    <w:rsid w:val="00C06598"/>
    <w:rsid w:val="00C13AA7"/>
    <w:rsid w:val="00C63C0E"/>
    <w:rsid w:val="00C90F16"/>
    <w:rsid w:val="00C91C10"/>
    <w:rsid w:val="00C91D4B"/>
    <w:rsid w:val="00C934F2"/>
    <w:rsid w:val="00CC085B"/>
    <w:rsid w:val="00CF67D8"/>
    <w:rsid w:val="00D02D02"/>
    <w:rsid w:val="00D118AD"/>
    <w:rsid w:val="00D14B32"/>
    <w:rsid w:val="00D22D41"/>
    <w:rsid w:val="00D2525A"/>
    <w:rsid w:val="00D62896"/>
    <w:rsid w:val="00D62F02"/>
    <w:rsid w:val="00F25D11"/>
    <w:rsid w:val="00F57291"/>
    <w:rsid w:val="00F753D5"/>
    <w:rsid w:val="00FF7738"/>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F7738"/>
    <w:rPr>
      <w:rFonts w:eastAsiaTheme="minorEastAsi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Default">
    <w:name w:val="Default"/>
    <w:rsid w:val="00FF7738"/>
    <w:pPr>
      <w:autoSpaceDE w:val="0"/>
      <w:autoSpaceDN w:val="0"/>
      <w:adjustRightInd w:val="0"/>
      <w:spacing w:after="0" w:line="240" w:lineRule="auto"/>
    </w:pPr>
    <w:rPr>
      <w:rFonts w:ascii="Times New Roman" w:eastAsiaTheme="minorEastAsia" w:hAnsi="Times New Roman" w:cs="Times New Roman"/>
      <w:color w:val="000000"/>
      <w:sz w:val="24"/>
      <w:szCs w:val="24"/>
      <w:lang w:eastAsia="pl-PL"/>
    </w:rPr>
  </w:style>
  <w:style w:type="character" w:customStyle="1" w:styleId="A9">
    <w:name w:val="A9"/>
    <w:uiPriority w:val="99"/>
    <w:rsid w:val="00FF7738"/>
    <w:rPr>
      <w:color w:val="000000"/>
    </w:rPr>
  </w:style>
  <w:style w:type="paragraph" w:customStyle="1" w:styleId="Pa2">
    <w:name w:val="Pa2"/>
    <w:basedOn w:val="Default"/>
    <w:next w:val="Default"/>
    <w:uiPriority w:val="99"/>
    <w:rsid w:val="00FF7738"/>
    <w:pPr>
      <w:spacing w:line="201" w:lineRule="atLeast"/>
    </w:pPr>
    <w:rPr>
      <w:color w:val="auto"/>
    </w:rPr>
  </w:style>
  <w:style w:type="character" w:styleId="Hipercze">
    <w:name w:val="Hyperlink"/>
    <w:basedOn w:val="Domylnaczcionkaakapitu"/>
    <w:uiPriority w:val="99"/>
    <w:unhideWhenUsed/>
    <w:rsid w:val="00A95686"/>
    <w:rPr>
      <w:color w:val="0000FF"/>
      <w:u w:val="single"/>
    </w:rPr>
  </w:style>
  <w:style w:type="paragraph" w:styleId="Akapitzlist">
    <w:name w:val="List Paragraph"/>
    <w:basedOn w:val="Normalny"/>
    <w:uiPriority w:val="34"/>
    <w:qFormat/>
    <w:rsid w:val="00F25D11"/>
    <w:pPr>
      <w:ind w:left="720"/>
      <w:contextualSpacing/>
    </w:pPr>
  </w:style>
  <w:style w:type="paragraph" w:customStyle="1" w:styleId="Pa16">
    <w:name w:val="Pa16"/>
    <w:basedOn w:val="Default"/>
    <w:next w:val="Default"/>
    <w:uiPriority w:val="99"/>
    <w:rsid w:val="008679BA"/>
    <w:pPr>
      <w:spacing w:line="201" w:lineRule="atLeast"/>
    </w:pPr>
    <w:rPr>
      <w:rFonts w:eastAsiaTheme="minorHAnsi"/>
      <w:color w:val="auto"/>
      <w:lang w:eastAsia="en-US"/>
    </w:rPr>
  </w:style>
  <w:style w:type="paragraph" w:customStyle="1" w:styleId="Pa17">
    <w:name w:val="Pa17"/>
    <w:basedOn w:val="Default"/>
    <w:next w:val="Default"/>
    <w:uiPriority w:val="99"/>
    <w:rsid w:val="008679BA"/>
    <w:pPr>
      <w:spacing w:line="201" w:lineRule="atLeast"/>
    </w:pPr>
    <w:rPr>
      <w:rFonts w:eastAsiaTheme="minorHAnsi"/>
      <w:color w:val="auto"/>
      <w:lang w:eastAsia="en-US"/>
    </w:rPr>
  </w:style>
  <w:style w:type="paragraph" w:customStyle="1" w:styleId="Pa3">
    <w:name w:val="Pa3"/>
    <w:basedOn w:val="Default"/>
    <w:next w:val="Default"/>
    <w:uiPriority w:val="99"/>
    <w:rsid w:val="001F3E59"/>
    <w:pPr>
      <w:spacing w:line="201" w:lineRule="atLeast"/>
    </w:pPr>
    <w:rPr>
      <w:rFonts w:eastAsiaTheme="minorHAnsi"/>
      <w:color w:val="auto"/>
      <w:lang w:eastAsia="en-US"/>
    </w:rPr>
  </w:style>
  <w:style w:type="character" w:customStyle="1" w:styleId="A11">
    <w:name w:val="A11"/>
    <w:uiPriority w:val="99"/>
    <w:rsid w:val="001F3E59"/>
    <w:rPr>
      <w:color w:val="000000"/>
      <w:sz w:val="20"/>
      <w:szCs w:val="20"/>
      <w:u w:val="single"/>
    </w:rPr>
  </w:style>
  <w:style w:type="character" w:styleId="UyteHipercze">
    <w:name w:val="FollowedHyperlink"/>
    <w:basedOn w:val="Domylnaczcionkaakapitu"/>
    <w:uiPriority w:val="99"/>
    <w:semiHidden/>
    <w:unhideWhenUsed/>
    <w:rsid w:val="0063268A"/>
    <w:rPr>
      <w:color w:val="800080" w:themeColor="followedHyperlink"/>
      <w:u w:val="single"/>
    </w:rPr>
  </w:style>
  <w:style w:type="paragraph" w:styleId="NormalnyWeb">
    <w:name w:val="Normal (Web)"/>
    <w:basedOn w:val="Normalny"/>
    <w:uiPriority w:val="99"/>
    <w:semiHidden/>
    <w:unhideWhenUsed/>
    <w:rsid w:val="00CF67D8"/>
    <w:pPr>
      <w:spacing w:before="100" w:beforeAutospacing="1" w:after="100" w:afterAutospacing="1" w:line="240" w:lineRule="auto"/>
    </w:pPr>
    <w:rPr>
      <w:rFonts w:ascii="Times New Roman" w:eastAsia="Times New Roman" w:hAnsi="Times New Roman" w:cs="Times New Roman"/>
      <w:sz w:val="24"/>
      <w:szCs w:val="24"/>
    </w:rPr>
  </w:style>
  <w:style w:type="paragraph" w:styleId="Tekstdymka">
    <w:name w:val="Balloon Text"/>
    <w:basedOn w:val="Normalny"/>
    <w:link w:val="TekstdymkaZnak"/>
    <w:uiPriority w:val="99"/>
    <w:semiHidden/>
    <w:unhideWhenUsed/>
    <w:rsid w:val="00D118A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D118AD"/>
    <w:rPr>
      <w:rFonts w:ascii="Tahoma" w:eastAsiaTheme="minorEastAsia" w:hAnsi="Tahoma" w:cs="Tahoma"/>
      <w:sz w:val="16"/>
      <w:szCs w:val="16"/>
      <w:lang w:eastAsia="pl-PL"/>
    </w:rPr>
  </w:style>
  <w:style w:type="paragraph" w:styleId="Bezodstpw">
    <w:name w:val="No Spacing"/>
    <w:uiPriority w:val="1"/>
    <w:qFormat/>
    <w:rsid w:val="0045214C"/>
    <w:pPr>
      <w:spacing w:after="0" w:line="240" w:lineRule="auto"/>
    </w:pPr>
    <w:rPr>
      <w:rFonts w:eastAsiaTheme="minorEastAsia"/>
      <w:lang w:eastAsia="pl-P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RodXic0G-SE" TargetMode="External"/><Relationship Id="rId18" Type="http://schemas.openxmlformats.org/officeDocument/2006/relationships/hyperlink" Target="http://przedszkolnepomysly.pl/2020/03/24/domowe-eksperymenty-przedszkolaka/?fbclid=IwAR06XEaDwaMnQeq3i6fyWWfl2adVS5O6FfZGj9tACXYwvnz8Yctybh1RI2s" TargetMode="External"/><Relationship Id="rId26" Type="http://schemas.openxmlformats.org/officeDocument/2006/relationships/image" Target="media/image8.jpeg"/><Relationship Id="rId39" Type="http://schemas.openxmlformats.org/officeDocument/2006/relationships/hyperlink" Target="http://old.mac.pl/UserFiles/egzemplarze_okazowe_2017/flipbooki/przedszkole/kolorowy_start_zplusem_6latek_karty_pracy_cz3/mobile/index.html" TargetMode="External"/><Relationship Id="rId3" Type="http://schemas.openxmlformats.org/officeDocument/2006/relationships/styles" Target="styles.xml"/><Relationship Id="rId21" Type="http://schemas.openxmlformats.org/officeDocument/2006/relationships/hyperlink" Target="https://www.janauczycielka.com/gry-interaktywne/cwiczymy-pamiec-wielkanoc/?fbclid=IwAR3ixHgGHGE3p5vR6KCRByjB7X-LUfND9v3dVU10-LLXWnWhLdXqidavYjE" TargetMode="External"/><Relationship Id="rId34" Type="http://schemas.openxmlformats.org/officeDocument/2006/relationships/hyperlink" Target="http://old.mac.pl/UserFiles/egzemplarze_okazowe_2017/flipbooki/przedszkole/kolorowy_start_zplusem_6latek_karty_pracy_cz3/mobile/index.html" TargetMode="External"/><Relationship Id="rId42" Type="http://schemas.openxmlformats.org/officeDocument/2006/relationships/image" Target="media/image12.jpeg"/><Relationship Id="rId47" Type="http://schemas.openxmlformats.org/officeDocument/2006/relationships/hyperlink" Target="https://eduzabawy.com/wierszyki/wielkanoc/?fbclid=IwAR3qentQydtxZTvWIGQ0eZ4G5G49HOLyGPvyh12oJ-_dZZtN-kvGuYpvlks" TargetMode="External"/><Relationship Id="rId7" Type="http://schemas.openxmlformats.org/officeDocument/2006/relationships/image" Target="media/image2.png"/><Relationship Id="rId12" Type="http://schemas.openxmlformats.org/officeDocument/2006/relationships/hyperlink" Target="https://oliloli-newlife.com/2017/03/33-wielkanocne-dekoracje-do-zrobienia-z.html?fbclid=IwAR2KC1dLTHwidNSh60PW8rSEml02w2dIDF3FZQ0uTSIwlnn2QPERd6eUnXA" TargetMode="External"/><Relationship Id="rId17" Type="http://schemas.openxmlformats.org/officeDocument/2006/relationships/hyperlink" Target="https://www.facebook.com/Kolorowanki/" TargetMode="External"/><Relationship Id="rId25" Type="http://schemas.openxmlformats.org/officeDocument/2006/relationships/image" Target="media/image7.jpeg"/><Relationship Id="rId33" Type="http://schemas.openxmlformats.org/officeDocument/2006/relationships/hyperlink" Target="https://www.janauczycielka.com/gry-interaktywne/odejmowanie-1-10/?fbclid=IwAR0jUI6jpRk1TVfwVP25yI7zT9NFNzXFU7ulM65zWSRtFu5lIfRFhTjyvK8" TargetMode="External"/><Relationship Id="rId38" Type="http://schemas.openxmlformats.org/officeDocument/2006/relationships/hyperlink" Target="https://kodowanienadywanie.blogspot.com/2020/04/zadania-bez-nudy-wielkanoc.html?fbclid=IwAR1L6E0edF1bzKEPze03un1VbiRi5aWVq25HJEdDtWIIY14MeCZz8qHoUZc" TargetMode="External"/><Relationship Id="rId46" Type="http://schemas.openxmlformats.org/officeDocument/2006/relationships/image" Target="media/image13.gif"/><Relationship Id="rId2" Type="http://schemas.openxmlformats.org/officeDocument/2006/relationships/numbering" Target="numbering.xml"/><Relationship Id="rId16" Type="http://schemas.openxmlformats.org/officeDocument/2006/relationships/hyperlink" Target="https://www.youtube.com/watch?v=lnglzbx4H7Q" TargetMode="External"/><Relationship Id="rId20" Type="http://schemas.openxmlformats.org/officeDocument/2006/relationships/hyperlink" Target="https://www.youtube.com/watch?v=k-3bItxUSPY" TargetMode="External"/><Relationship Id="rId29" Type="http://schemas.openxmlformats.org/officeDocument/2006/relationships/hyperlink" Target="https://oliloli-newlife.com/2016/03/wielkanocne-ozdoby-z-masy-solnej.html?fbclid=IwAR1_7rMgHPal8xBeylj7TgD1YpD5otX4RB1mp7PMqEiRPmfjgjDTtNpVq9E" TargetMode="External"/><Relationship Id="rId41"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www.facebook.com/463673670401599/videos/2508924236034139/UzpfSTEwMDAyMTYzMDM1NDIwMjo2MTMyOTg5NDYwNjc3Nzg/?id=100021630354202" TargetMode="External"/><Relationship Id="rId24" Type="http://schemas.openxmlformats.org/officeDocument/2006/relationships/image" Target="media/image6.jpeg"/><Relationship Id="rId32" Type="http://schemas.openxmlformats.org/officeDocument/2006/relationships/hyperlink" Target="https://www.matzoo.pl/klasa1/policz-i-dodaj-w-zakresie-10_1_331" TargetMode="External"/><Relationship Id="rId37" Type="http://schemas.openxmlformats.org/officeDocument/2006/relationships/image" Target="media/image10.png"/><Relationship Id="rId40" Type="http://schemas.openxmlformats.org/officeDocument/2006/relationships/hyperlink" Target="https://www.facebook.com/blizejprzedszkola/photos/pcb.10158307528331823/10158307515436823/?type=3&amp;theater" TargetMode="External"/><Relationship Id="rId45" Type="http://schemas.openxmlformats.org/officeDocument/2006/relationships/hyperlink" Target="https://www.facebook.com/watch/?v=2603826856497398"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5.jpeg"/><Relationship Id="rId28" Type="http://schemas.openxmlformats.org/officeDocument/2006/relationships/hyperlink" Target="https://mojedziecikreatywnie.pl/2016/02/pisanki-z-masy-solnej/?fbclid=IwAR0QfSYiTrlL6WaDRDB6yWXvZ-MbDKqWUS-yr6hBIJrEaHjLqLSz1_qz4C8" TargetMode="External"/><Relationship Id="rId36" Type="http://schemas.openxmlformats.org/officeDocument/2006/relationships/hyperlink" Target="https://szaloneliczby.pl/przedszkole/?fbclid=IwAR3Pt7TOOnkdHYMLdYEPfRyXYs7KFx4F_gx3cCYfk9woqTnbL5MeqKJYU8U" TargetMode="External"/><Relationship Id="rId49" Type="http://schemas.openxmlformats.org/officeDocument/2006/relationships/theme" Target="theme/theme1.xml"/><Relationship Id="rId10" Type="http://schemas.openxmlformats.org/officeDocument/2006/relationships/hyperlink" Target="https://www.facebook.com/photo.php?fbid=1616824658473251&amp;set=pcb.2481773078590531&amp;type=3&amp;theater" TargetMode="External"/><Relationship Id="rId19" Type="http://schemas.openxmlformats.org/officeDocument/2006/relationships/hyperlink" Target="https://www.youtube.com/watch?v=Zg7pCZOtMXo&amp;fbclid=IwAR1FrbCpK5tGXALysjVA0r_SfWwr5gekrx10EgXmBiH8xYLEN1D6EsM5AwA&amp;app=desktop" TargetMode="External"/><Relationship Id="rId31" Type="http://schemas.openxmlformats.org/officeDocument/2006/relationships/image" Target="media/image9.jpeg"/><Relationship Id="rId44" Type="http://schemas.openxmlformats.org/officeDocument/2006/relationships/hyperlink" Target="https://eduzabawy.com/kolorowanki-do-drukowania/?fbclid=IwAR2iEHF6Q6z1rHQYbKTOW69yOlUUQMFI-iuyi62zjxFALP6EiNHuqQBQS5k" TargetMode="External"/><Relationship Id="rId4" Type="http://schemas.openxmlformats.org/officeDocument/2006/relationships/settings" Target="settings.xml"/><Relationship Id="rId9" Type="http://schemas.openxmlformats.org/officeDocument/2006/relationships/hyperlink" Target="http://old.mac.pl/UserFiles/egzemplarze_okazowe_2017/flipbooki/przedszkole/kolorowy_start_zplusem_6latek_karty_pracy_cz3/mobile/index.html" TargetMode="External"/><Relationship Id="rId14" Type="http://schemas.openxmlformats.org/officeDocument/2006/relationships/image" Target="media/image3.jpeg"/><Relationship Id="rId22" Type="http://schemas.openxmlformats.org/officeDocument/2006/relationships/hyperlink" Target="https://www.youtube.com/watch?v=OCmZrAz3t-U" TargetMode="External"/><Relationship Id="rId27" Type="http://schemas.openxmlformats.org/officeDocument/2006/relationships/hyperlink" Target="https://www.youtube.com/watch?v=HhkpcqoWoA8" TargetMode="External"/><Relationship Id="rId30" Type="http://schemas.openxmlformats.org/officeDocument/2006/relationships/hyperlink" Target="https://www.youtube.com/watch?v=WqUG3DAtC34" TargetMode="External"/><Relationship Id="rId35" Type="http://schemas.openxmlformats.org/officeDocument/2006/relationships/hyperlink" Target="https://www.youtube.com/watch?v=JJUpsUzwlLM&amp;fbclid=IwAR2nWRr8tNEuEwP1EIyVis9F_2sGv9GyKd7Z1x7lYz2K98UKzxUmFaKKaa4" TargetMode="External"/><Relationship Id="rId43" Type="http://schemas.openxmlformats.org/officeDocument/2006/relationships/hyperlink" Target="https://www.youtube.com/watch?v=-vS8QYsdefQ" TargetMode="External"/><Relationship Id="rId48" Type="http://schemas.openxmlformats.org/officeDocument/2006/relationships/fontTable" Target="fontTable.xml"/><Relationship Id="rId8" Type="http://schemas.openxmlformats.org/officeDocument/2006/relationships/hyperlink" Target="https://www.youtube.com/watch?v=yMIY7XESVpU"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C755ABB-BA7B-4D90-A99E-5EC3AFBBD6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337</TotalTime>
  <Pages>10</Pages>
  <Words>2227</Words>
  <Characters>13364</Characters>
  <Application>Microsoft Office Word</Application>
  <DocSecurity>0</DocSecurity>
  <Lines>111</Lines>
  <Paragraphs>31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15560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dc:creator>
  <cp:lastModifiedBy>Robert</cp:lastModifiedBy>
  <cp:revision>36</cp:revision>
  <dcterms:created xsi:type="dcterms:W3CDTF">2020-04-01T11:45:00Z</dcterms:created>
  <dcterms:modified xsi:type="dcterms:W3CDTF">2020-04-04T14:02:00Z</dcterms:modified>
</cp:coreProperties>
</file>