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458" w:rsidRPr="00A1625E" w:rsidRDefault="00693458" w:rsidP="00A1625E">
      <w:pPr>
        <w:pStyle w:val="Tytu"/>
        <w:rPr>
          <w:b w:val="0"/>
          <w:sz w:val="24"/>
        </w:rPr>
      </w:pPr>
      <w:r w:rsidRPr="00A1625E">
        <w:rPr>
          <w:b w:val="0"/>
          <w:sz w:val="24"/>
        </w:rPr>
        <w:t>Ć W I C Z E N I A  S Ł U C H O W E</w:t>
      </w:r>
    </w:p>
    <w:p w:rsidR="00693458" w:rsidRDefault="00693458" w:rsidP="00A1625E">
      <w:pPr>
        <w:rPr>
          <w:b/>
          <w:bCs/>
          <w:sz w:val="32"/>
        </w:rPr>
      </w:pPr>
    </w:p>
    <w:p w:rsidR="00693458" w:rsidRDefault="00693458" w:rsidP="00A1625E">
      <w:pPr>
        <w:rPr>
          <w:b/>
          <w:bCs/>
          <w:szCs w:val="35"/>
        </w:rPr>
      </w:pPr>
      <w:r>
        <w:rPr>
          <w:szCs w:val="35"/>
        </w:rPr>
        <w:t>W procesie porozumiewania się istotną rolę odgrywa odbiór informacji za pomocą słuchu. Im bardziej wytrenowane ucho, tym lepsza wymowa, ułatwiona nauka czytania i pisania oraz prawidłowe rozumienie otaczającej rzeczywistości. Zabawy słuchowe uwrażliwiają dziecko na odbiór dźwięków.</w:t>
      </w:r>
    </w:p>
    <w:p w:rsidR="00693458" w:rsidRDefault="00693458" w:rsidP="00A1625E">
      <w:r>
        <w:t xml:space="preserve">Proponuję poniższe zabawy słuchowe i </w:t>
      </w:r>
      <w:r w:rsidR="00FE2613">
        <w:t xml:space="preserve">szczerze zachęcam, życzę miłego </w:t>
      </w:r>
      <w:r>
        <w:t xml:space="preserve">wspólnego z dzieckiem czasu </w:t>
      </w:r>
      <w:r>
        <w:sym w:font="Wingdings" w:char="F04A"/>
      </w:r>
    </w:p>
    <w:p w:rsidR="00693458" w:rsidRDefault="00693458" w:rsidP="00A1625E">
      <w:pPr>
        <w:rPr>
          <w:sz w:val="16"/>
        </w:rPr>
      </w:pPr>
    </w:p>
    <w:p w:rsidR="00693458" w:rsidRDefault="00693458" w:rsidP="00A1625E">
      <w:pPr>
        <w:numPr>
          <w:ilvl w:val="0"/>
          <w:numId w:val="1"/>
        </w:numPr>
      </w:pPr>
      <w:r>
        <w:t>Rodzic wyklaskuje podane rytmy, dziecko powtarza (można także wytupywać, wystukiwać itp.)</w:t>
      </w:r>
    </w:p>
    <w:p w:rsidR="00693458" w:rsidRDefault="00693458" w:rsidP="00A1625E">
      <w:pPr>
        <w:rPr>
          <w:sz w:val="16"/>
        </w:rPr>
      </w:pP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4"/>
        <w:gridCol w:w="7568"/>
      </w:tblGrid>
      <w:tr w:rsidR="00693458" w:rsidTr="00A1625E">
        <w:tc>
          <w:tcPr>
            <w:tcW w:w="674" w:type="dxa"/>
          </w:tcPr>
          <w:p w:rsidR="00693458" w:rsidRDefault="00693458" w:rsidP="00A1625E">
            <w:pPr>
              <w:jc w:val="center"/>
            </w:pPr>
          </w:p>
          <w:p w:rsidR="00693458" w:rsidRDefault="00693458" w:rsidP="00A1625E">
            <w:pPr>
              <w:jc w:val="center"/>
            </w:pPr>
            <w:r>
              <w:t>1.</w:t>
            </w:r>
          </w:p>
        </w:tc>
        <w:tc>
          <w:tcPr>
            <w:tcW w:w="7568" w:type="dxa"/>
          </w:tcPr>
          <w:p w:rsidR="00693458" w:rsidRDefault="00693458" w:rsidP="00A1625E"/>
          <w:p w:rsidR="00693458" w:rsidRDefault="00693458" w:rsidP="00A1625E">
            <w:pPr>
              <w:pStyle w:val="Nagwek1"/>
              <w:spacing w:line="240" w:lineRule="auto"/>
              <w:ind w:left="0" w:firstLine="0"/>
            </w:pPr>
            <w:r>
              <w:t xml:space="preserve">        O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proofErr w:type="spellEnd"/>
          </w:p>
        </w:tc>
      </w:tr>
      <w:tr w:rsidR="00693458" w:rsidTr="00A1625E">
        <w:tc>
          <w:tcPr>
            <w:tcW w:w="674" w:type="dxa"/>
          </w:tcPr>
          <w:p w:rsidR="00693458" w:rsidRDefault="00693458" w:rsidP="00A1625E">
            <w:pPr>
              <w:jc w:val="center"/>
            </w:pPr>
          </w:p>
          <w:p w:rsidR="00693458" w:rsidRDefault="00693458" w:rsidP="00A1625E">
            <w:pPr>
              <w:jc w:val="center"/>
            </w:pPr>
            <w:r>
              <w:t>2.</w:t>
            </w:r>
          </w:p>
        </w:tc>
        <w:tc>
          <w:tcPr>
            <w:tcW w:w="7568" w:type="dxa"/>
          </w:tcPr>
          <w:p w:rsidR="00693458" w:rsidRDefault="00693458" w:rsidP="00A1625E"/>
          <w:p w:rsidR="00693458" w:rsidRDefault="00693458" w:rsidP="00A1625E">
            <w:pPr>
              <w:pStyle w:val="Nagwek1"/>
              <w:spacing w:line="240" w:lineRule="auto"/>
            </w:pPr>
            <w:r>
              <w:t xml:space="preserve">O    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   </w:t>
            </w:r>
            <w:proofErr w:type="spellStart"/>
            <w:r>
              <w:t>O</w:t>
            </w:r>
            <w:proofErr w:type="spellEnd"/>
          </w:p>
        </w:tc>
      </w:tr>
      <w:tr w:rsidR="00693458" w:rsidTr="00A1625E">
        <w:tc>
          <w:tcPr>
            <w:tcW w:w="674" w:type="dxa"/>
          </w:tcPr>
          <w:p w:rsidR="00693458" w:rsidRDefault="00693458" w:rsidP="00A1625E">
            <w:pPr>
              <w:jc w:val="center"/>
            </w:pPr>
          </w:p>
          <w:p w:rsidR="00693458" w:rsidRDefault="00693458" w:rsidP="00A1625E">
            <w:pPr>
              <w:jc w:val="center"/>
            </w:pPr>
            <w:r>
              <w:t>3.</w:t>
            </w:r>
          </w:p>
        </w:tc>
        <w:tc>
          <w:tcPr>
            <w:tcW w:w="7568" w:type="dxa"/>
          </w:tcPr>
          <w:p w:rsidR="00693458" w:rsidRDefault="00693458" w:rsidP="00A1625E"/>
          <w:p w:rsidR="00693458" w:rsidRDefault="00693458" w:rsidP="00A1625E">
            <w:pPr>
              <w:ind w:left="360" w:firstLine="348"/>
            </w:pPr>
            <w:r>
              <w:rPr>
                <w:sz w:val="36"/>
              </w:rPr>
              <w:t xml:space="preserve">O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   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   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   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</w:p>
        </w:tc>
      </w:tr>
      <w:tr w:rsidR="00693458" w:rsidTr="00A1625E">
        <w:tc>
          <w:tcPr>
            <w:tcW w:w="674" w:type="dxa"/>
          </w:tcPr>
          <w:p w:rsidR="00693458" w:rsidRDefault="00693458" w:rsidP="00A1625E">
            <w:pPr>
              <w:jc w:val="center"/>
            </w:pPr>
          </w:p>
          <w:p w:rsidR="00693458" w:rsidRDefault="00693458" w:rsidP="00A1625E">
            <w:pPr>
              <w:jc w:val="center"/>
            </w:pPr>
            <w:r>
              <w:t>4.</w:t>
            </w:r>
          </w:p>
        </w:tc>
        <w:tc>
          <w:tcPr>
            <w:tcW w:w="7568" w:type="dxa"/>
          </w:tcPr>
          <w:p w:rsidR="00693458" w:rsidRDefault="00693458" w:rsidP="00A1625E"/>
          <w:p w:rsidR="00693458" w:rsidRDefault="00693458" w:rsidP="00A1625E">
            <w:pPr>
              <w:ind w:left="360" w:firstLine="348"/>
            </w:pPr>
            <w:r>
              <w:rPr>
                <w:sz w:val="36"/>
              </w:rPr>
              <w:t xml:space="preserve">O    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   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   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   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    </w:t>
            </w:r>
            <w:proofErr w:type="spellStart"/>
            <w:r>
              <w:rPr>
                <w:sz w:val="36"/>
              </w:rPr>
              <w:t>O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O</w:t>
            </w:r>
            <w:proofErr w:type="spellEnd"/>
          </w:p>
        </w:tc>
      </w:tr>
      <w:tr w:rsidR="00693458" w:rsidTr="00A1625E">
        <w:tc>
          <w:tcPr>
            <w:tcW w:w="674" w:type="dxa"/>
          </w:tcPr>
          <w:p w:rsidR="00693458" w:rsidRDefault="00693458" w:rsidP="00A1625E">
            <w:pPr>
              <w:jc w:val="center"/>
            </w:pPr>
          </w:p>
          <w:p w:rsidR="00693458" w:rsidRDefault="00693458" w:rsidP="00A1625E">
            <w:pPr>
              <w:jc w:val="center"/>
            </w:pPr>
            <w:r>
              <w:t>5.</w:t>
            </w:r>
          </w:p>
        </w:tc>
        <w:tc>
          <w:tcPr>
            <w:tcW w:w="7568" w:type="dxa"/>
          </w:tcPr>
          <w:p w:rsidR="00693458" w:rsidRDefault="00693458" w:rsidP="00A1625E"/>
          <w:p w:rsidR="00693458" w:rsidRDefault="00693458" w:rsidP="00A1625E">
            <w:pPr>
              <w:pStyle w:val="Nagwek1"/>
              <w:spacing w:line="240" w:lineRule="auto"/>
            </w:pPr>
            <w:r>
              <w:t xml:space="preserve">O </w:t>
            </w:r>
            <w:proofErr w:type="spellStart"/>
            <w:r>
              <w:t>O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    </w:t>
            </w:r>
            <w:proofErr w:type="spellStart"/>
            <w:r>
              <w:t>O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proofErr w:type="spellEnd"/>
          </w:p>
        </w:tc>
      </w:tr>
    </w:tbl>
    <w:p w:rsidR="00693458" w:rsidRDefault="00693458" w:rsidP="00A1625E"/>
    <w:p w:rsidR="00693458" w:rsidRDefault="00693458" w:rsidP="00A1625E">
      <w:pPr>
        <w:numPr>
          <w:ilvl w:val="0"/>
          <w:numId w:val="1"/>
        </w:numPr>
      </w:pPr>
      <w:r>
        <w:t>Wsłuchujemy się w ciszę i staramy się wyłapać jak najwięcej dźwięków z otoczenia, np. dźwięk pralki, jadącego samochodu, tykanie zegara, odgłos gotującej się w czajniku wody, kapanie kropli wody – odgadujemy wspólnie z dzieckiem.</w:t>
      </w:r>
    </w:p>
    <w:p w:rsidR="00693458" w:rsidRDefault="00693458" w:rsidP="00A1625E">
      <w:pPr>
        <w:ind w:left="360"/>
        <w:rPr>
          <w:sz w:val="20"/>
        </w:rPr>
      </w:pPr>
    </w:p>
    <w:p w:rsidR="00693458" w:rsidRDefault="00693458" w:rsidP="00A1625E">
      <w:pPr>
        <w:numPr>
          <w:ilvl w:val="0"/>
          <w:numId w:val="1"/>
        </w:numPr>
      </w:pPr>
      <w:r>
        <w:t xml:space="preserve">Korzystając z </w:t>
      </w:r>
      <w:proofErr w:type="spellStart"/>
      <w:r>
        <w:t>internetu</w:t>
      </w:r>
      <w:proofErr w:type="spellEnd"/>
      <w:r>
        <w:t>, włączamy dźwięki różnorodnych instrume</w:t>
      </w:r>
      <w:r w:rsidR="00FE2613">
        <w:t>ntów</w:t>
      </w:r>
      <w:r>
        <w:t xml:space="preserve"> znanych dziecku i zachęcamy je do odgadywania (np. gitary, pianina, fletu, skrzypiec, marakasów, bębenka, trójkąta, tamburyna).</w:t>
      </w:r>
    </w:p>
    <w:p w:rsidR="00693458" w:rsidRDefault="00693458" w:rsidP="00A1625E">
      <w:pPr>
        <w:rPr>
          <w:sz w:val="20"/>
        </w:rPr>
      </w:pPr>
    </w:p>
    <w:p w:rsidR="00693458" w:rsidRDefault="00FE2613" w:rsidP="00A1625E">
      <w:pPr>
        <w:numPr>
          <w:ilvl w:val="0"/>
          <w:numId w:val="1"/>
        </w:numPr>
      </w:pPr>
      <w:r>
        <w:t>Włączamy odgłosy zwierząt</w:t>
      </w:r>
      <w:r w:rsidR="00693458">
        <w:t xml:space="preserve"> znanych dziecku i prosimy o ich odgadnięcie.</w:t>
      </w:r>
    </w:p>
    <w:p w:rsidR="00693458" w:rsidRDefault="00693458" w:rsidP="00A1625E">
      <w:pPr>
        <w:rPr>
          <w:sz w:val="20"/>
        </w:rPr>
      </w:pPr>
    </w:p>
    <w:p w:rsidR="00693458" w:rsidRDefault="00693458" w:rsidP="00A1625E">
      <w:pPr>
        <w:numPr>
          <w:ilvl w:val="0"/>
          <w:numId w:val="1"/>
        </w:numPr>
      </w:pPr>
      <w:r>
        <w:t>Wyklaskujemy rytm znanych dziecku piosenek.</w:t>
      </w:r>
    </w:p>
    <w:p w:rsidR="00693458" w:rsidRDefault="00693458" w:rsidP="00A1625E">
      <w:pPr>
        <w:rPr>
          <w:sz w:val="20"/>
        </w:rPr>
      </w:pPr>
    </w:p>
    <w:p w:rsidR="00693458" w:rsidRDefault="00693458" w:rsidP="00A1625E">
      <w:pPr>
        <w:numPr>
          <w:ilvl w:val="0"/>
          <w:numId w:val="1"/>
        </w:numPr>
      </w:pPr>
      <w:r>
        <w:t xml:space="preserve">Wspólnie z dzieckiem wymyślamy wyrazy na podane sylaby, np. </w:t>
      </w:r>
      <w:r>
        <w:rPr>
          <w:b/>
          <w:bCs/>
        </w:rPr>
        <w:t>ko-</w:t>
      </w:r>
      <w:r>
        <w:t xml:space="preserve"> (koń, kotek, koza, koszyk itp.), </w:t>
      </w:r>
      <w:r>
        <w:rPr>
          <w:b/>
          <w:bCs/>
        </w:rPr>
        <w:t>ma-</w:t>
      </w:r>
      <w:r>
        <w:t xml:space="preserve"> (mama, marzenie, maliny, maska itp.), do- (dom, dolina, Dorotka) itd.</w:t>
      </w:r>
    </w:p>
    <w:p w:rsidR="00693458" w:rsidRDefault="00693458" w:rsidP="00A1625E">
      <w:pPr>
        <w:rPr>
          <w:sz w:val="20"/>
        </w:rPr>
      </w:pPr>
    </w:p>
    <w:p w:rsidR="00693458" w:rsidRDefault="00693458" w:rsidP="00A1625E">
      <w:pPr>
        <w:numPr>
          <w:ilvl w:val="0"/>
          <w:numId w:val="1"/>
        </w:numPr>
      </w:pPr>
      <w:r>
        <w:t>Rymujemy, czytamy zdanie, dziecko dopowiada rym, np.</w:t>
      </w:r>
    </w:p>
    <w:p w:rsidR="00693458" w:rsidRDefault="00693458" w:rsidP="00A1625E">
      <w:pPr>
        <w:rPr>
          <w:sz w:val="8"/>
        </w:rPr>
      </w:pPr>
    </w:p>
    <w:p w:rsidR="00693458" w:rsidRDefault="00693458" w:rsidP="00A1625E">
      <w:pPr>
        <w:ind w:left="708" w:firstLine="12"/>
      </w:pPr>
      <w:r>
        <w:t>Poszła Ola do ................ (przedszkola), zapomniała ................ (parasola).</w:t>
      </w:r>
    </w:p>
    <w:p w:rsidR="00693458" w:rsidRDefault="00693458" w:rsidP="00A1625E">
      <w:pPr>
        <w:ind w:firstLine="708"/>
      </w:pPr>
      <w:r>
        <w:t>Wpadła gruszka do ............... (fartuszka), a za gruszką dwa ................. (jabłuszka).</w:t>
      </w:r>
    </w:p>
    <w:p w:rsidR="00693458" w:rsidRDefault="00693458" w:rsidP="00A1625E">
      <w:pPr>
        <w:ind w:firstLine="708"/>
      </w:pPr>
      <w:r>
        <w:t>Lata osa koło .......... (nosa).</w:t>
      </w:r>
    </w:p>
    <w:p w:rsidR="00693458" w:rsidRDefault="00693458" w:rsidP="00A1625E">
      <w:pPr>
        <w:ind w:firstLine="708"/>
      </w:pPr>
      <w:r>
        <w:t>Lata pszczoła koło ............. (czoła).</w:t>
      </w:r>
    </w:p>
    <w:p w:rsidR="00693458" w:rsidRDefault="00693458" w:rsidP="00A1625E">
      <w:pPr>
        <w:ind w:left="708"/>
      </w:pPr>
      <w:r>
        <w:t>Piotrek maluje, a mama .............. (rysuje, gotuje, rymuje itp.)</w:t>
      </w:r>
    </w:p>
    <w:p w:rsidR="00693458" w:rsidRDefault="00693458" w:rsidP="00A1625E">
      <w:pPr>
        <w:ind w:left="708"/>
      </w:pPr>
      <w:r>
        <w:t>Kot futerko mył, bo czyścioszkiem wielkim ......... (był).</w:t>
      </w:r>
    </w:p>
    <w:p w:rsidR="00693458" w:rsidRDefault="00693458" w:rsidP="00A1625E">
      <w:pPr>
        <w:ind w:left="708"/>
      </w:pPr>
      <w:r>
        <w:t>Po męczącym locie, usiadł w gnieździe ............... (bociek).</w:t>
      </w:r>
    </w:p>
    <w:p w:rsidR="00693458" w:rsidRDefault="00693458" w:rsidP="00A1625E">
      <w:pPr>
        <w:ind w:left="708"/>
      </w:pPr>
      <w:r>
        <w:t>Hola, hola, idą dzieci do .............. (przedszkola).</w:t>
      </w:r>
    </w:p>
    <w:p w:rsidR="00693458" w:rsidRDefault="00693458" w:rsidP="00A1625E">
      <w:pPr>
        <w:ind w:left="708"/>
      </w:pPr>
      <w:r>
        <w:rPr>
          <w:lang w:val="en-US"/>
        </w:rPr>
        <w:t xml:space="preserve">A to </w:t>
      </w:r>
      <w:proofErr w:type="spellStart"/>
      <w:r>
        <w:rPr>
          <w:lang w:val="en-US"/>
        </w:rPr>
        <w:t>feler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westchnął</w:t>
      </w:r>
      <w:proofErr w:type="spellEnd"/>
      <w:r>
        <w:rPr>
          <w:lang w:val="en-US"/>
        </w:rPr>
        <w:t xml:space="preserve"> ..................... </w:t>
      </w:r>
      <w:r>
        <w:t>(seler).</w:t>
      </w:r>
    </w:p>
    <w:p w:rsidR="00693458" w:rsidRDefault="00693458" w:rsidP="00A1625E">
      <w:pPr>
        <w:ind w:left="708"/>
      </w:pPr>
      <w:r>
        <w:t>Patrzcie dzieci, bocian do nas ............. (leci).</w:t>
      </w:r>
    </w:p>
    <w:p w:rsidR="00693458" w:rsidRDefault="00693458" w:rsidP="00A1625E">
      <w:pPr>
        <w:ind w:left="708"/>
      </w:pPr>
      <w:r>
        <w:t>Kasia dzisiaj jest nie w sosie i ma muchy w ............. (nosie).</w:t>
      </w:r>
    </w:p>
    <w:p w:rsidR="00693458" w:rsidRDefault="00693458" w:rsidP="00A1625E">
      <w:pPr>
        <w:ind w:left="708"/>
      </w:pPr>
      <w:r>
        <w:t>Długą drogą, ciemną nocą jedzie król złotą ............. (karocą).</w:t>
      </w:r>
    </w:p>
    <w:p w:rsidR="00693458" w:rsidRDefault="00693458" w:rsidP="00A1625E">
      <w:pPr>
        <w:ind w:left="708"/>
      </w:pPr>
      <w:r>
        <w:t>Baba Jaga mieszka w kotle i lata na swej ................. (miotle).</w:t>
      </w:r>
    </w:p>
    <w:p w:rsidR="00693458" w:rsidRDefault="00693458" w:rsidP="00A1625E">
      <w:pPr>
        <w:ind w:left="708"/>
      </w:pPr>
      <w:r>
        <w:t>Podaruję mojej babci parę miękkich, ciepłych ................ (kapci).</w:t>
      </w:r>
    </w:p>
    <w:p w:rsidR="00693458" w:rsidRDefault="00693458" w:rsidP="00A1625E">
      <w:pPr>
        <w:ind w:left="708"/>
      </w:pPr>
      <w:r>
        <w:t>Na moje biurko spadło ptasie ............... (piórko).</w:t>
      </w:r>
    </w:p>
    <w:p w:rsidR="00693458" w:rsidRDefault="00693458" w:rsidP="00A1625E">
      <w:pPr>
        <w:ind w:left="708"/>
      </w:pPr>
      <w:r>
        <w:lastRenderedPageBreak/>
        <w:t>Wybieram się na lody, niezależnie od ..................... (pogody).</w:t>
      </w:r>
    </w:p>
    <w:p w:rsidR="00693458" w:rsidRDefault="00693458" w:rsidP="00A1625E">
      <w:pPr>
        <w:ind w:left="708"/>
      </w:pPr>
      <w:r>
        <w:t>Na łące pasie się krowa, a nad nią leci ............... (sowa).</w:t>
      </w:r>
    </w:p>
    <w:p w:rsidR="00693458" w:rsidRDefault="00693458" w:rsidP="00A1625E">
      <w:pPr>
        <w:ind w:left="708"/>
      </w:pPr>
      <w:r>
        <w:t>Idzie rak, niesie ............ (mak).</w:t>
      </w:r>
    </w:p>
    <w:p w:rsidR="00693458" w:rsidRDefault="00693458" w:rsidP="00A1625E">
      <w:pPr>
        <w:ind w:left="708"/>
      </w:pPr>
      <w:r>
        <w:t>Za górami, za lasami, za siedmioma ................. (morzami).</w:t>
      </w:r>
    </w:p>
    <w:p w:rsidR="00693458" w:rsidRDefault="00693458" w:rsidP="00A1625E">
      <w:pPr>
        <w:ind w:left="708"/>
      </w:pPr>
      <w:r>
        <w:t>Ubrania pierze pralka, a potem suszy je .................. (suszarka).</w:t>
      </w:r>
    </w:p>
    <w:p w:rsidR="00693458" w:rsidRDefault="00693458" w:rsidP="00A1625E">
      <w:pPr>
        <w:ind w:left="708"/>
      </w:pPr>
      <w:r>
        <w:t>Tu chrobocze myszka, a ze świerku spadła ............ (szyszka).</w:t>
      </w:r>
    </w:p>
    <w:p w:rsidR="00693458" w:rsidRDefault="00693458" w:rsidP="00A1625E">
      <w:pPr>
        <w:rPr>
          <w:sz w:val="36"/>
        </w:rPr>
      </w:pPr>
    </w:p>
    <w:p w:rsidR="00220F48" w:rsidRDefault="00220F48" w:rsidP="00A1625E"/>
    <w:sectPr w:rsidR="00220F48" w:rsidSect="00A1625E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06F50"/>
    <w:multiLevelType w:val="hybridMultilevel"/>
    <w:tmpl w:val="566AB2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3458"/>
    <w:rsid w:val="00220F48"/>
    <w:rsid w:val="00324C51"/>
    <w:rsid w:val="00693458"/>
    <w:rsid w:val="00A1625E"/>
    <w:rsid w:val="00FE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3458"/>
    <w:pPr>
      <w:keepNext/>
      <w:spacing w:line="360" w:lineRule="auto"/>
      <w:ind w:left="360" w:firstLine="348"/>
      <w:outlineLvl w:val="0"/>
    </w:pPr>
    <w:rPr>
      <w:sz w:val="36"/>
    </w:rPr>
  </w:style>
  <w:style w:type="paragraph" w:styleId="Nagwek2">
    <w:name w:val="heading 2"/>
    <w:basedOn w:val="Normalny"/>
    <w:next w:val="Normalny"/>
    <w:link w:val="Nagwek2Znak"/>
    <w:qFormat/>
    <w:rsid w:val="00693458"/>
    <w:pPr>
      <w:keepNext/>
      <w:spacing w:line="360" w:lineRule="auto"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458"/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93458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693458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69345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2020-03-31T10:07:00Z</dcterms:created>
  <dcterms:modified xsi:type="dcterms:W3CDTF">2020-03-31T12:20:00Z</dcterms:modified>
</cp:coreProperties>
</file>