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250" w:rsidRPr="00A10FB1" w:rsidRDefault="00340250" w:rsidP="00A10FB1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b/>
          <w:bCs/>
          <w:sz w:val="36"/>
          <w:szCs w:val="36"/>
        </w:rPr>
      </w:pPr>
      <w:r w:rsidRPr="00340250">
        <w:rPr>
          <w:b/>
          <w:bCs/>
          <w:sz w:val="36"/>
          <w:szCs w:val="36"/>
        </w:rPr>
        <w:t>Ćwiczenia kształtujące schemat i czucie własnego ciała</w:t>
      </w:r>
    </w:p>
    <w:p w:rsidR="00340250" w:rsidRPr="00A10FB1" w:rsidRDefault="00340250" w:rsidP="0034025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</w:pPr>
      <w:r w:rsidRPr="00A10FB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Poznawanie własnego ciała (na bazie naśladownictwa):</w:t>
      </w:r>
    </w:p>
    <w:p w:rsidR="00340250" w:rsidRPr="00340250" w:rsidRDefault="00340250" w:rsidP="003402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 xml:space="preserve">dotykanie poszczególnych części swojego ciała – rąk, nóg, głowy, brzucha, twarzy </w:t>
      </w:r>
    </w:p>
    <w:p w:rsidR="00340250" w:rsidRDefault="00340250" w:rsidP="003402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oglądanie swojego odbicia w lustrze,</w:t>
      </w:r>
    </w:p>
    <w:p w:rsidR="00340250" w:rsidRDefault="00340250" w:rsidP="003402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pokazywanie poszczególnych części ciała,</w:t>
      </w:r>
    </w:p>
    <w:p w:rsidR="00340250" w:rsidRDefault="00340250" w:rsidP="003402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poruszanie poszczególnymi częściami ciała,</w:t>
      </w:r>
    </w:p>
    <w:p w:rsidR="00340250" w:rsidRDefault="00340250" w:rsidP="003402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pokazywanie poszczególnych części ciała w połączeniu z rozumieniem określeń: góra – dół, przód – tył, bok,</w:t>
      </w:r>
    </w:p>
    <w:p w:rsidR="00340250" w:rsidRPr="00340250" w:rsidRDefault="00340250" w:rsidP="003402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 xml:space="preserve">zabawom towarzyszą nieustannie odkrycia: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</w:r>
      <w:r>
        <w:rPr>
          <w:rFonts w:eastAsia="Times New Roman" w:cstheme="minorHAnsi"/>
          <w:sz w:val="28"/>
          <w:szCs w:val="28"/>
          <w:lang w:eastAsia="pl-PL"/>
        </w:rPr>
        <w:t>-</w:t>
      </w:r>
      <w:r w:rsidRPr="00340250">
        <w:rPr>
          <w:rFonts w:eastAsia="Times New Roman" w:cstheme="minorHAnsi"/>
          <w:sz w:val="28"/>
          <w:szCs w:val="28"/>
          <w:lang w:eastAsia="pl-PL"/>
        </w:rPr>
        <w:t xml:space="preserve">"Pokaż co masz na górze? Na górze mam głowę.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</w:r>
      <w:r>
        <w:rPr>
          <w:rFonts w:eastAsia="Times New Roman" w:cstheme="minorHAnsi"/>
          <w:sz w:val="28"/>
          <w:szCs w:val="28"/>
          <w:lang w:eastAsia="pl-PL"/>
        </w:rPr>
        <w:t>-</w:t>
      </w:r>
      <w:r w:rsidRPr="00340250">
        <w:rPr>
          <w:rFonts w:eastAsia="Times New Roman" w:cstheme="minorHAnsi"/>
          <w:sz w:val="28"/>
          <w:szCs w:val="28"/>
          <w:lang w:eastAsia="pl-PL"/>
        </w:rPr>
        <w:t xml:space="preserve">Pokaż co masz z przodu? O, masz brzuch! Oprzyj ręce na brzuchu.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</w:r>
      <w:r>
        <w:rPr>
          <w:rFonts w:eastAsia="Times New Roman" w:cstheme="minorHAnsi"/>
          <w:sz w:val="28"/>
          <w:szCs w:val="28"/>
          <w:lang w:eastAsia="pl-PL"/>
        </w:rPr>
        <w:t>-</w:t>
      </w:r>
      <w:r w:rsidRPr="00340250">
        <w:rPr>
          <w:rFonts w:eastAsia="Times New Roman" w:cstheme="minorHAnsi"/>
          <w:sz w:val="28"/>
          <w:szCs w:val="28"/>
          <w:lang w:eastAsia="pl-PL"/>
        </w:rPr>
        <w:t xml:space="preserve">O! Na dole masz stopy – podskocz.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</w:r>
      <w:r>
        <w:rPr>
          <w:rFonts w:eastAsia="Times New Roman" w:cstheme="minorHAnsi"/>
          <w:sz w:val="28"/>
          <w:szCs w:val="28"/>
          <w:lang w:eastAsia="pl-PL"/>
        </w:rPr>
        <w:t>-</w:t>
      </w:r>
      <w:r w:rsidRPr="00340250">
        <w:rPr>
          <w:rFonts w:eastAsia="Times New Roman" w:cstheme="minorHAnsi"/>
          <w:sz w:val="28"/>
          <w:szCs w:val="28"/>
          <w:lang w:eastAsia="pl-PL"/>
        </w:rPr>
        <w:t xml:space="preserve">Zobacz, oparłam się o ścianę. Z tyłu mam plecy. A Ty? Oprzyj się o ścianę. O, Ty też oparłeś/łaś się tyłem - plecami, brawo!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</w:r>
      <w:r>
        <w:rPr>
          <w:rFonts w:eastAsia="Times New Roman" w:cstheme="minorHAnsi"/>
          <w:sz w:val="28"/>
          <w:szCs w:val="28"/>
          <w:lang w:eastAsia="pl-PL"/>
        </w:rPr>
        <w:t>-</w:t>
      </w:r>
      <w:r w:rsidRPr="00340250">
        <w:rPr>
          <w:rFonts w:eastAsia="Times New Roman" w:cstheme="minorHAnsi"/>
          <w:sz w:val="28"/>
          <w:szCs w:val="28"/>
          <w:lang w:eastAsia="pl-PL"/>
        </w:rPr>
        <w:t xml:space="preserve">Mamy dwa boki. To jeden, a to drugi (prezentacja każdej ze stron od czubka głowy aż po stopę). Teraz Ty pokaż swój bok. Brawo! A teraz drugi.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</w:r>
      <w:r>
        <w:rPr>
          <w:rFonts w:eastAsia="Times New Roman" w:cstheme="minorHAnsi"/>
          <w:sz w:val="28"/>
          <w:szCs w:val="28"/>
          <w:lang w:eastAsia="pl-PL"/>
        </w:rPr>
        <w:t>-</w:t>
      </w:r>
      <w:r w:rsidRPr="00340250">
        <w:rPr>
          <w:rFonts w:eastAsia="Times New Roman" w:cstheme="minorHAnsi"/>
          <w:sz w:val="28"/>
          <w:szCs w:val="28"/>
          <w:lang w:eastAsia="pl-PL"/>
        </w:rPr>
        <w:t>Zobacz. Z boku głowy mam ucho. Mam też drugi bok i drugie ucho. Mam dwoje uszu po dwóch bokach głowy. A Ty? Co masz z boku?",</w:t>
      </w:r>
    </w:p>
    <w:p w:rsidR="00340250" w:rsidRPr="00340250" w:rsidRDefault="00340250" w:rsidP="003402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zapoznanie z oznaczeniami stron ciała: prawa, lewa: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 xml:space="preserve">"To lewa strona ciała. Tu mam serce. A to prawa strona – tu nie ma serca.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 xml:space="preserve">To lewa ręka i lewa noga. A to prawa ręka i prawa noga.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>Lewa ręka jest po lewej stronie ciała, tam gdzie mam serce",</w:t>
      </w:r>
    </w:p>
    <w:p w:rsidR="00340250" w:rsidRPr="00BD149D" w:rsidRDefault="00BD149D" w:rsidP="00BD149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>z</w:t>
      </w:r>
      <w:r w:rsidR="00340250" w:rsidRPr="00BD149D">
        <w:rPr>
          <w:rFonts w:eastAsia="Times New Roman" w:cstheme="minorHAnsi"/>
          <w:sz w:val="28"/>
          <w:szCs w:val="28"/>
          <w:lang w:eastAsia="pl-PL"/>
        </w:rPr>
        <w:t>apoznanie ze znaczeniem wyrażeń przyimkowych: w, na, pod, obok poprzez prezentację i komentarz: </w:t>
      </w:r>
    </w:p>
    <w:p w:rsidR="00340250" w:rsidRPr="00340250" w:rsidRDefault="00340250" w:rsidP="00340250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lastRenderedPageBreak/>
        <w:t>kładzenie rąk jedna na drugiej,</w:t>
      </w:r>
    </w:p>
    <w:p w:rsidR="00340250" w:rsidRPr="00340250" w:rsidRDefault="00340250" w:rsidP="00340250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kładzenie rąk przed sobą, za sobą, obok siebie,</w:t>
      </w:r>
    </w:p>
    <w:p w:rsidR="00340250" w:rsidRPr="00BD149D" w:rsidRDefault="00340250" w:rsidP="00BD149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 xml:space="preserve">przemieszczanie się w przestrzeni względem zajmowanego miejsca: </w:t>
      </w:r>
      <w:r w:rsidRPr="00BD149D">
        <w:rPr>
          <w:rFonts w:eastAsia="Times New Roman" w:cstheme="minorHAnsi"/>
          <w:sz w:val="28"/>
          <w:szCs w:val="28"/>
          <w:lang w:eastAsia="pl-PL"/>
        </w:rPr>
        <w:br/>
        <w:t>"Idź do przodu. Idź do tyłu. Zrób krok w bok",</w:t>
      </w:r>
    </w:p>
    <w:p w:rsidR="00340250" w:rsidRPr="00A10FB1" w:rsidRDefault="00340250" w:rsidP="00A10FB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A10FB1">
        <w:rPr>
          <w:rFonts w:eastAsia="Times New Roman" w:cstheme="minorHAnsi"/>
          <w:sz w:val="28"/>
          <w:szCs w:val="28"/>
          <w:lang w:eastAsia="pl-PL"/>
        </w:rPr>
        <w:t>rysowanie postaci człowieka – dorosły rysuje pod dyktando dziecka, dziecko próbuje samo, wspólna próba rysowania i udoskonalania ilustracji.</w:t>
      </w:r>
    </w:p>
    <w:p w:rsidR="00340250" w:rsidRPr="00A10FB1" w:rsidRDefault="00340250" w:rsidP="0034025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</w:pPr>
      <w:r w:rsidRPr="00A10FB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Kształtowanie relacji JA – przedmiot:</w:t>
      </w:r>
    </w:p>
    <w:p w:rsidR="00340250" w:rsidRPr="00BD149D" w:rsidRDefault="00340250" w:rsidP="00BD149D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>wyprowadzanie kierunków od osi własnego ciała:</w:t>
      </w:r>
    </w:p>
    <w:p w:rsidR="00340250" w:rsidRPr="00340250" w:rsidRDefault="00340250" w:rsidP="00340250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spoglądanie zgodnie z podanym kierunkiem: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>"Spójrz w górę / dół / przód / bok / tył",</w:t>
      </w:r>
    </w:p>
    <w:p w:rsidR="00340250" w:rsidRPr="00340250" w:rsidRDefault="00340250" w:rsidP="00340250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unoszenie i opuszczanie rąk: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 xml:space="preserve">"Unieś ręce – podnieś ręce do góry.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>Opuść rękę – weź rękę w dół",</w:t>
      </w:r>
    </w:p>
    <w:p w:rsidR="00340250" w:rsidRPr="00340250" w:rsidRDefault="00340250" w:rsidP="00340250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operowanie przedmiotem zgodnie z podanym kierunkiem: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 xml:space="preserve">"Podnieś misia do góry.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 xml:space="preserve">Przesuń lalkę w bok.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>Połóż auto na dole",</w:t>
      </w:r>
    </w:p>
    <w:p w:rsidR="00340250" w:rsidRPr="00340250" w:rsidRDefault="00340250" w:rsidP="00340250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rzucanie piłką zgodnie z podanym kierunkiem, nazywanie kierunku: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>"Rzuć piłkę w przód / w tył / w bok",</w:t>
      </w:r>
    </w:p>
    <w:p w:rsidR="00340250" w:rsidRPr="00BD149D" w:rsidRDefault="00340250" w:rsidP="00BD149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>utrwalenie i stosowanie określeń przyimkowych odnoszących się do dziecka: na – pod, przed (przede mną) – za, obok,</w:t>
      </w:r>
    </w:p>
    <w:p w:rsidR="00340250" w:rsidRPr="00340250" w:rsidRDefault="00340250" w:rsidP="00340250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>wykonywanie poleceń: 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 xml:space="preserve">"Połóż piłkę przed sobą / za sobą / obok siebie. </w:t>
      </w:r>
      <w:r w:rsidRPr="00340250">
        <w:rPr>
          <w:rFonts w:eastAsia="Times New Roman" w:cstheme="minorHAnsi"/>
          <w:sz w:val="28"/>
          <w:szCs w:val="28"/>
          <w:lang w:eastAsia="pl-PL"/>
        </w:rPr>
        <w:br/>
        <w:t xml:space="preserve">Połóż misia na głowie / pod pupą" (jako żart, który w rzeczywistości utrudnia zadanie). </w:t>
      </w:r>
    </w:p>
    <w:p w:rsidR="00340250" w:rsidRPr="00A10FB1" w:rsidRDefault="00340250" w:rsidP="0034025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</w:pPr>
      <w:r w:rsidRPr="00A10FB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lastRenderedPageBreak/>
        <w:t>Ćwiczenia w schemacie ciała drugiej osoby: </w:t>
      </w:r>
    </w:p>
    <w:p w:rsidR="00340250" w:rsidRPr="00340250" w:rsidRDefault="00340250" w:rsidP="00A10FB1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 xml:space="preserve">Dzięki ćwiczeniom z tej grupy wzajemnie przekazujemy doświadczenia i relacje przestrzenne w stosunku do drugiej osoby. </w:t>
      </w:r>
    </w:p>
    <w:p w:rsidR="00340250" w:rsidRPr="00340250" w:rsidRDefault="00340250" w:rsidP="00A10FB1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340250">
        <w:rPr>
          <w:rFonts w:eastAsia="Times New Roman" w:cstheme="minorHAnsi"/>
          <w:sz w:val="28"/>
          <w:szCs w:val="28"/>
          <w:lang w:eastAsia="pl-PL"/>
        </w:rPr>
        <w:t xml:space="preserve">Poza rozwojem orientacji przestrzennej ćwiczenia te rozwijają i pomagają dostrzec obecność drugiej osoby. Uczą współpracy i budują poczucie bezpieczeństwa (Metoda Ruchu Rozwijającego W. Sherborne). Zabawy te pozwalają zamieniać się rolami. Nauczyciel staje się uczniem, a uczeń – nauczycielem! </w:t>
      </w:r>
    </w:p>
    <w:p w:rsidR="00340250" w:rsidRPr="00BD149D" w:rsidRDefault="00340250" w:rsidP="00BD149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>zabawy przed lustrem - odtwarzanie min, wskazywanie odpowiednich części ciała, np. "Pokaż łokieć, ramiona",</w:t>
      </w:r>
    </w:p>
    <w:p w:rsidR="00340250" w:rsidRPr="00BD149D" w:rsidRDefault="00340250" w:rsidP="00BD149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>zabawa w Lustro - powtarzanie min i ruchów przy zachowaniu kontaktu wzrokowego, np. "Pokaż, że jesteś wesoły / zdziwiony tak jak ja",</w:t>
      </w:r>
    </w:p>
    <w:p w:rsidR="00340250" w:rsidRPr="00BD149D" w:rsidRDefault="00BD149D" w:rsidP="00BD149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z</w:t>
      </w:r>
      <w:r w:rsidR="00340250" w:rsidRPr="00BD149D">
        <w:rPr>
          <w:rFonts w:eastAsia="Times New Roman" w:cstheme="minorHAnsi"/>
          <w:sz w:val="28"/>
          <w:szCs w:val="28"/>
          <w:lang w:eastAsia="pl-PL"/>
        </w:rPr>
        <w:t>abawa w Papugę – powtarzanie czynności wykonywanych przez drugą osobę, np. "Pokaż jak machasz ręką",</w:t>
      </w:r>
    </w:p>
    <w:p w:rsidR="00340250" w:rsidRPr="00BD149D" w:rsidRDefault="00340250" w:rsidP="00BD149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>zabawa w Potrafisz pokazać…? – wskazywanie części ciała, o które poprosi nauczyciel, np. "Pokaż czoło",</w:t>
      </w:r>
    </w:p>
    <w:p w:rsidR="00340250" w:rsidRPr="00BD149D" w:rsidRDefault="00340250" w:rsidP="00BD149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>Zabawa w Pokaż czy mam…? - nauczyciel pokazuje część ciała na dziecku a dziecko ma wskazać tę samą część ciała na ciele nauczyciela i nazwać ją, np. "Tu masz czoło",</w:t>
      </w:r>
    </w:p>
    <w:p w:rsidR="00340250" w:rsidRPr="00BD149D" w:rsidRDefault="00340250" w:rsidP="00BD149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D149D">
        <w:rPr>
          <w:rFonts w:eastAsia="Times New Roman" w:cstheme="minorHAnsi"/>
          <w:sz w:val="28"/>
          <w:szCs w:val="28"/>
          <w:lang w:eastAsia="pl-PL"/>
        </w:rPr>
        <w:t>wspólna zabawa – łapanie się za ręce, kładzenie dłoni na kolanach, na ramionach, na głowach (i głaskanie po nich), na plecach (i klepanie po nich), itd.</w:t>
      </w:r>
    </w:p>
    <w:p w:rsidR="00A13E48" w:rsidRDefault="00714182" w:rsidP="0034025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58420</wp:posOffset>
                </wp:positionV>
                <wp:extent cx="1287780" cy="1524000"/>
                <wp:effectExtent l="19050" t="0" r="45720" b="38100"/>
                <wp:wrapNone/>
                <wp:docPr id="2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5240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0CC3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" o:spid="_x0000_s1026" type="#_x0000_t67" style="position:absolute;margin-left:169.75pt;margin-top:4.6pt;width:101.4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" adj="12474" fillcolor="#00b050" strokecolor="#1f3763 [1604]" strokeweight="1pt"/>
            </w:pict>
          </mc:Fallback>
        </mc:AlternateContent>
      </w:r>
    </w:p>
    <w:p w:rsidR="008A4099" w:rsidRDefault="008A4099" w:rsidP="00340250">
      <w:pPr>
        <w:spacing w:line="360" w:lineRule="auto"/>
        <w:rPr>
          <w:rFonts w:cstheme="minorHAnsi"/>
          <w:sz w:val="28"/>
          <w:szCs w:val="28"/>
        </w:rPr>
      </w:pPr>
    </w:p>
    <w:p w:rsidR="008A4099" w:rsidRDefault="008A4099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-1767840</wp:posOffset>
            </wp:positionH>
            <wp:positionV relativeFrom="paragraph">
              <wp:posOffset>474345</wp:posOffset>
            </wp:positionV>
            <wp:extent cx="9343390" cy="6604635"/>
            <wp:effectExtent l="0" t="2223" r="7938" b="7937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3390" cy="660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noProof/>
          <w:sz w:val="28"/>
          <w:szCs w:val="28"/>
        </w:rPr>
      </w:pPr>
    </w:p>
    <w:p w:rsidR="00340250" w:rsidRDefault="00340250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266065</wp:posOffset>
            </wp:positionV>
            <wp:extent cx="6309360" cy="890590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1125084606_twarz_elementy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90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6758940" cy="9403080"/>
            <wp:effectExtent l="0" t="0" r="381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arze_all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-678815</wp:posOffset>
            </wp:positionV>
            <wp:extent cx="6926324" cy="10012680"/>
            <wp:effectExtent l="0" t="0" r="8255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patki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749" cy="1001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p w:rsidR="00714182" w:rsidRPr="00340250" w:rsidRDefault="00714182" w:rsidP="00340250">
      <w:pPr>
        <w:spacing w:line="360" w:lineRule="auto"/>
        <w:rPr>
          <w:rFonts w:cstheme="minorHAnsi"/>
          <w:sz w:val="28"/>
          <w:szCs w:val="28"/>
        </w:rPr>
      </w:pPr>
    </w:p>
    <w:sectPr w:rsidR="00714182" w:rsidRPr="0034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0FA7"/>
    <w:multiLevelType w:val="multilevel"/>
    <w:tmpl w:val="28A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855E8"/>
    <w:multiLevelType w:val="multilevel"/>
    <w:tmpl w:val="28A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83D21"/>
    <w:multiLevelType w:val="hybridMultilevel"/>
    <w:tmpl w:val="EACA0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2495F"/>
    <w:multiLevelType w:val="multilevel"/>
    <w:tmpl w:val="28A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A18F1"/>
    <w:multiLevelType w:val="hybridMultilevel"/>
    <w:tmpl w:val="7ED2D3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50"/>
    <w:rsid w:val="00340250"/>
    <w:rsid w:val="00714182"/>
    <w:rsid w:val="008A4099"/>
    <w:rsid w:val="00A10FB1"/>
    <w:rsid w:val="00A13E48"/>
    <w:rsid w:val="00B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8A25"/>
  <w15:chartTrackingRefBased/>
  <w15:docId w15:val="{5D2D263C-265E-43C3-AD6C-DC89F934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535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6</cp:revision>
  <dcterms:created xsi:type="dcterms:W3CDTF">2020-04-09T10:18:00Z</dcterms:created>
  <dcterms:modified xsi:type="dcterms:W3CDTF">2020-04-09T10:46:00Z</dcterms:modified>
</cp:coreProperties>
</file>