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CCA" w:rsidRPr="00FE3268" w:rsidRDefault="00807CCA" w:rsidP="00FE3268">
      <w:pPr>
        <w:spacing w:line="240" w:lineRule="auto"/>
        <w:jc w:val="center"/>
        <w:rPr>
          <w:rFonts w:cstheme="minorHAnsi"/>
        </w:rPr>
      </w:pPr>
      <w:r w:rsidRPr="00FE3268">
        <w:rPr>
          <w:rFonts w:cstheme="minorHAnsi"/>
        </w:rPr>
        <w:t>Szanowny Rodzicu!</w:t>
      </w:r>
    </w:p>
    <w:p w:rsidR="00807CCA" w:rsidRPr="00FE3268" w:rsidRDefault="00807CCA" w:rsidP="00FE3268">
      <w:pPr>
        <w:spacing w:line="240" w:lineRule="auto"/>
        <w:ind w:firstLine="708"/>
        <w:rPr>
          <w:rFonts w:cstheme="minorHAnsi"/>
        </w:rPr>
      </w:pPr>
      <w:r w:rsidRPr="00FE3268">
        <w:rPr>
          <w:rFonts w:cstheme="minorHAnsi"/>
        </w:rPr>
        <w:t>W związku z sytuacją zagrożenia epidemicznego w naszym kraju i zarządzeniu dotyczącemu zdalnego nauczania Państwa dzieci, zwracam się do Państwa o pomoc w opanowaniu umiejętności prawidłowej wymowy dzieci uczęszczających na terapię logopedyczną</w:t>
      </w:r>
      <w:r w:rsidRPr="00FE3268">
        <w:rPr>
          <w:rFonts w:cstheme="minorHAnsi"/>
        </w:rPr>
        <w:t xml:space="preserve"> i proszę o ćwiczenia z dzieckiem w domu</w:t>
      </w:r>
      <w:r w:rsidRPr="00FE3268">
        <w:rPr>
          <w:rFonts w:cstheme="minorHAnsi"/>
        </w:rPr>
        <w:t>.</w:t>
      </w:r>
    </w:p>
    <w:p w:rsidR="00807CCA" w:rsidRPr="00FE3268" w:rsidRDefault="00807CCA" w:rsidP="00FE3268">
      <w:pPr>
        <w:spacing w:line="240" w:lineRule="auto"/>
        <w:ind w:firstLine="708"/>
        <w:rPr>
          <w:rFonts w:cstheme="minorHAnsi"/>
        </w:rPr>
      </w:pPr>
      <w:r w:rsidRPr="00FE3268">
        <w:rPr>
          <w:rFonts w:cstheme="minorHAnsi"/>
        </w:rPr>
        <w:t>Poniżej przedstawię kilka ćwiczeń log</w:t>
      </w:r>
      <w:r w:rsidRPr="00FE3268">
        <w:rPr>
          <w:rFonts w:cstheme="minorHAnsi"/>
        </w:rPr>
        <w:t>opedycznych. Zdaję sobie sprawę z tego w jak trudnej znaleźliście się Państwo sytuacji, ale p</w:t>
      </w:r>
      <w:r w:rsidRPr="00FE3268">
        <w:rPr>
          <w:rFonts w:cstheme="minorHAnsi"/>
        </w:rPr>
        <w:t>rosiłabym o znalezienie chociaż 10 minut każdego dnia na ćwiczenia. Wybierzcie stałą porę, aby ćwiczenia były stałym rytuałem dnia. Niech będzie to forma zabawy, aby dziecko b</w:t>
      </w:r>
      <w:r w:rsidRPr="00FE3268">
        <w:rPr>
          <w:rFonts w:cstheme="minorHAnsi"/>
        </w:rPr>
        <w:t>yło zainteresowane. Proszę, bądźcie Państwo cierpliwi, gdy coś</w:t>
      </w:r>
      <w:r w:rsidRPr="00FE3268">
        <w:rPr>
          <w:rFonts w:cstheme="minorHAnsi"/>
        </w:rPr>
        <w:t xml:space="preserve"> nie wychodzi, nie zniechęcajcie się, a razem będziemy cieszyć się z sukcesu Państwa dziecka. Proszę dostosować ćwiczenia do poziomu i potrzeby Waszego dziecka.</w:t>
      </w:r>
      <w:r w:rsidR="0012598D">
        <w:rPr>
          <w:rFonts w:cstheme="minorHAnsi"/>
        </w:rPr>
        <w:t xml:space="preserve"> Dzieci, które nosiły zeszyty mają ćwiczenia zanotowane w zeszytach.</w:t>
      </w:r>
      <w:bookmarkStart w:id="0" w:name="_GoBack"/>
      <w:bookmarkEnd w:id="0"/>
    </w:p>
    <w:p w:rsidR="00807CCA" w:rsidRPr="00FE3268" w:rsidRDefault="00807CCA" w:rsidP="00FE3268">
      <w:pPr>
        <w:spacing w:line="240" w:lineRule="auto"/>
        <w:ind w:firstLine="708"/>
        <w:rPr>
          <w:rFonts w:cstheme="minorHAnsi"/>
        </w:rPr>
      </w:pPr>
      <w:r w:rsidRPr="00FE3268">
        <w:rPr>
          <w:rFonts w:cstheme="minorHAnsi"/>
        </w:rPr>
        <w:t>Jeśli będziecie Państwo mieli jakiekolwiek pytania, problemy lub potrzebę wyjaśnienia pewnych kwestii lub choćby chęci porozmawiania, to ja c</w:t>
      </w:r>
      <w:r w:rsidRPr="00FE3268">
        <w:rPr>
          <w:rFonts w:cstheme="minorHAnsi"/>
        </w:rPr>
        <w:t xml:space="preserve">hętnie udzielę Państwu dodatkowych informacji i odpowiem na pytania, podzielę się też różnymi kartami pracy i dodatkowymi ćwiczeniami. Jeżeli są Państwo zainteresowani proszę pisać na  e-mail: </w:t>
      </w:r>
      <w:hyperlink r:id="rId5" w:history="1">
        <w:r w:rsidRPr="00FE3268">
          <w:rPr>
            <w:rStyle w:val="Hipercze"/>
            <w:rFonts w:cstheme="minorHAnsi"/>
          </w:rPr>
          <w:t>anialisa@tlen.pl</w:t>
        </w:r>
      </w:hyperlink>
      <w:r w:rsidRPr="00FE3268">
        <w:rPr>
          <w:rFonts w:cstheme="minorHAnsi"/>
        </w:rPr>
        <w:t>. Proszę pisać co Państwo potrzebujecie, jeśli chcielibyście porozmawiać to jest możliwość na Skype. Proszę podać swoją Skype, a ja się z Państwem skontaktuję.</w:t>
      </w:r>
    </w:p>
    <w:p w:rsidR="00807CCA" w:rsidRPr="00FE3268" w:rsidRDefault="00807CCA" w:rsidP="00FE3268">
      <w:pPr>
        <w:spacing w:line="240" w:lineRule="auto"/>
        <w:ind w:firstLine="708"/>
        <w:jc w:val="right"/>
        <w:rPr>
          <w:rFonts w:cstheme="minorHAnsi"/>
        </w:rPr>
      </w:pPr>
      <w:r w:rsidRPr="00FE3268">
        <w:rPr>
          <w:rFonts w:cstheme="minorHAnsi"/>
        </w:rPr>
        <w:t>Serdecznie pozdrawiam</w:t>
      </w:r>
    </w:p>
    <w:p w:rsidR="00762F55" w:rsidRPr="00FE3268" w:rsidRDefault="00762F55" w:rsidP="00FE3268">
      <w:pPr>
        <w:spacing w:line="240" w:lineRule="auto"/>
        <w:rPr>
          <w:rFonts w:cstheme="minorHAnsi"/>
        </w:rPr>
      </w:pPr>
    </w:p>
    <w:p w:rsidR="00762F55" w:rsidRPr="00FE3268" w:rsidRDefault="00EF29C0" w:rsidP="00FE3268">
      <w:pPr>
        <w:spacing w:line="240" w:lineRule="auto"/>
        <w:jc w:val="center"/>
        <w:rPr>
          <w:rFonts w:cstheme="minorHAnsi"/>
          <w:b/>
        </w:rPr>
      </w:pPr>
      <w:r w:rsidRPr="00FE3268">
        <w:rPr>
          <w:rFonts w:cstheme="minorHAnsi"/>
          <w:b/>
        </w:rPr>
        <w:t>Ćwiczenia logopedyczne:</w:t>
      </w:r>
    </w:p>
    <w:p w:rsidR="00EF29C0" w:rsidRPr="00FE3268" w:rsidRDefault="00EF29C0" w:rsidP="00FE3268">
      <w:pPr>
        <w:spacing w:line="240" w:lineRule="auto"/>
        <w:rPr>
          <w:rFonts w:cstheme="minorHAnsi"/>
        </w:rPr>
      </w:pPr>
      <w:r w:rsidRPr="00FE3268">
        <w:rPr>
          <w:rFonts w:cstheme="minorHAnsi"/>
        </w:rPr>
        <w:t>Ćwiczenia motoryki narządów artykulacyjnych – u większości dzieci z wadą wymowy występuje obniżona sprawność narządów artykulacyjnych - języka, warg, policzków, podniebienia miękkiego. Czasem przyczyną wady wymowy są nieprawidłowości w budowie anatomicznej narządów mowy. Przyczyną bywają także, szczególnie u dzieci młodszych, nieprawidłowe nawyki związane z połykaniem lub oddychaniem. Konieczne są w tych wszystkich wypadkach ćwiczenia motoryki narządów mowy oraz ćw</w:t>
      </w:r>
      <w:r w:rsidRPr="00FE3268">
        <w:rPr>
          <w:rFonts w:cstheme="minorHAnsi"/>
        </w:rPr>
        <w:t>iczenia prawidłowego połykania.</w:t>
      </w:r>
    </w:p>
    <w:p w:rsidR="00EF29C0" w:rsidRPr="00FE3268" w:rsidRDefault="00EF29C0" w:rsidP="00FE3268">
      <w:pPr>
        <w:spacing w:line="240" w:lineRule="auto"/>
        <w:jc w:val="center"/>
        <w:rPr>
          <w:rFonts w:cstheme="minorHAnsi"/>
          <w:b/>
        </w:rPr>
      </w:pPr>
      <w:r w:rsidRPr="00FE3268">
        <w:rPr>
          <w:rFonts w:cstheme="minorHAnsi"/>
          <w:b/>
        </w:rPr>
        <w:t>Ćwiczenia warg:</w:t>
      </w:r>
    </w:p>
    <w:p w:rsidR="00EF29C0" w:rsidRPr="00FE3268" w:rsidRDefault="00EF29C0" w:rsidP="00FE3268">
      <w:pPr>
        <w:spacing w:line="240" w:lineRule="auto"/>
        <w:rPr>
          <w:rFonts w:cstheme="minorHAnsi"/>
        </w:rPr>
      </w:pPr>
      <w:r w:rsidRPr="00FE3268">
        <w:rPr>
          <w:rFonts w:cstheme="minorHAnsi"/>
        </w:rPr>
        <w:t xml:space="preserve">    Cmokanie, parskanie, masaż warg zębami ( górnymi dolnej wargi i odwrotnie).</w:t>
      </w:r>
    </w:p>
    <w:p w:rsidR="00EF29C0" w:rsidRPr="00FE3268" w:rsidRDefault="00EF29C0" w:rsidP="00FE3268">
      <w:pPr>
        <w:spacing w:line="240" w:lineRule="auto"/>
        <w:rPr>
          <w:rFonts w:cstheme="minorHAnsi"/>
        </w:rPr>
      </w:pPr>
      <w:r w:rsidRPr="00FE3268">
        <w:rPr>
          <w:rFonts w:cstheme="minorHAnsi"/>
        </w:rPr>
        <w:t xml:space="preserve">    Wymowa samogłosek w parach: a-i, a-</w:t>
      </w:r>
      <w:proofErr w:type="spellStart"/>
      <w:r w:rsidRPr="00FE3268">
        <w:rPr>
          <w:rFonts w:cstheme="minorHAnsi"/>
        </w:rPr>
        <w:t>u,i</w:t>
      </w:r>
      <w:proofErr w:type="spellEnd"/>
      <w:r w:rsidRPr="00FE3268">
        <w:rPr>
          <w:rFonts w:cstheme="minorHAnsi"/>
        </w:rPr>
        <w:t>-</w:t>
      </w:r>
      <w:proofErr w:type="spellStart"/>
      <w:r w:rsidRPr="00FE3268">
        <w:rPr>
          <w:rFonts w:cstheme="minorHAnsi"/>
        </w:rPr>
        <w:t>a,u</w:t>
      </w:r>
      <w:proofErr w:type="spellEnd"/>
      <w:r w:rsidRPr="00FE3268">
        <w:rPr>
          <w:rFonts w:cstheme="minorHAnsi"/>
        </w:rPr>
        <w:t>-</w:t>
      </w:r>
      <w:proofErr w:type="spellStart"/>
      <w:r w:rsidRPr="00FE3268">
        <w:rPr>
          <w:rFonts w:cstheme="minorHAnsi"/>
        </w:rPr>
        <w:t>o,o</w:t>
      </w:r>
      <w:proofErr w:type="spellEnd"/>
      <w:r w:rsidRPr="00FE3268">
        <w:rPr>
          <w:rFonts w:cstheme="minorHAnsi"/>
        </w:rPr>
        <w:t>-</w:t>
      </w:r>
      <w:proofErr w:type="spellStart"/>
      <w:r w:rsidRPr="00FE3268">
        <w:rPr>
          <w:rFonts w:cstheme="minorHAnsi"/>
        </w:rPr>
        <w:t>i,u</w:t>
      </w:r>
      <w:proofErr w:type="spellEnd"/>
      <w:r w:rsidRPr="00FE3268">
        <w:rPr>
          <w:rFonts w:cstheme="minorHAnsi"/>
        </w:rPr>
        <w:t>-</w:t>
      </w:r>
      <w:proofErr w:type="spellStart"/>
      <w:r w:rsidRPr="00FE3268">
        <w:rPr>
          <w:rFonts w:cstheme="minorHAnsi"/>
        </w:rPr>
        <w:t>i,a</w:t>
      </w:r>
      <w:proofErr w:type="spellEnd"/>
      <w:r w:rsidRPr="00FE3268">
        <w:rPr>
          <w:rFonts w:cstheme="minorHAnsi"/>
        </w:rPr>
        <w:t>-o, e-</w:t>
      </w:r>
      <w:proofErr w:type="spellStart"/>
      <w:r w:rsidRPr="00FE3268">
        <w:rPr>
          <w:rFonts w:cstheme="minorHAnsi"/>
        </w:rPr>
        <w:t>oitp</w:t>
      </w:r>
      <w:proofErr w:type="spellEnd"/>
      <w:r w:rsidRPr="00FE3268">
        <w:rPr>
          <w:rFonts w:cstheme="minorHAnsi"/>
        </w:rPr>
        <w:t>.</w:t>
      </w:r>
    </w:p>
    <w:p w:rsidR="00EF29C0" w:rsidRPr="00FE3268" w:rsidRDefault="00EF29C0" w:rsidP="00FE3268">
      <w:pPr>
        <w:spacing w:line="240" w:lineRule="auto"/>
        <w:rPr>
          <w:rFonts w:cstheme="minorHAnsi"/>
        </w:rPr>
      </w:pPr>
      <w:r w:rsidRPr="00FE3268">
        <w:rPr>
          <w:rFonts w:cstheme="minorHAnsi"/>
        </w:rPr>
        <w:t xml:space="preserve">    Wysuwanie warg w „ </w:t>
      </w:r>
      <w:r w:rsidRPr="00FE3268">
        <w:rPr>
          <w:rFonts w:cstheme="minorHAnsi"/>
        </w:rPr>
        <w:t>dzióbek”, cofanie jak do</w:t>
      </w:r>
      <w:r w:rsidRPr="00FE3268">
        <w:rPr>
          <w:rFonts w:cstheme="minorHAnsi"/>
        </w:rPr>
        <w:t xml:space="preserve"> „ uśmiech</w:t>
      </w:r>
      <w:r w:rsidRPr="00FE3268">
        <w:rPr>
          <w:rFonts w:cstheme="minorHAnsi"/>
        </w:rPr>
        <w:t>u</w:t>
      </w:r>
      <w:r w:rsidRPr="00FE3268">
        <w:rPr>
          <w:rFonts w:cstheme="minorHAnsi"/>
        </w:rPr>
        <w:t>”.</w:t>
      </w:r>
    </w:p>
    <w:p w:rsidR="00EF29C0" w:rsidRPr="00FE3268" w:rsidRDefault="00EF29C0" w:rsidP="00FE3268">
      <w:pPr>
        <w:spacing w:line="240" w:lineRule="auto"/>
        <w:rPr>
          <w:rFonts w:cstheme="minorHAnsi"/>
        </w:rPr>
      </w:pPr>
      <w:r w:rsidRPr="00FE3268">
        <w:rPr>
          <w:rFonts w:cstheme="minorHAnsi"/>
        </w:rPr>
        <w:t xml:space="preserve">    Wysuwanie warg w przód, następnie przesuwanie warg w prawo, w lewo.</w:t>
      </w:r>
    </w:p>
    <w:p w:rsidR="00EF29C0" w:rsidRPr="00FE3268" w:rsidRDefault="00EF29C0" w:rsidP="00FE3268">
      <w:pPr>
        <w:spacing w:line="240" w:lineRule="auto"/>
        <w:jc w:val="center"/>
        <w:rPr>
          <w:rFonts w:cstheme="minorHAnsi"/>
          <w:b/>
        </w:rPr>
      </w:pPr>
      <w:r w:rsidRPr="00FE3268">
        <w:rPr>
          <w:rFonts w:cstheme="minorHAnsi"/>
          <w:b/>
        </w:rPr>
        <w:t>Ćwiczenia języka:</w:t>
      </w:r>
    </w:p>
    <w:p w:rsidR="00EF29C0" w:rsidRPr="00FE3268" w:rsidRDefault="00EF29C0" w:rsidP="00FE3268">
      <w:pPr>
        <w:spacing w:line="240" w:lineRule="auto"/>
        <w:rPr>
          <w:rFonts w:cstheme="minorHAnsi"/>
        </w:rPr>
      </w:pPr>
      <w:r w:rsidRPr="00FE3268">
        <w:rPr>
          <w:rFonts w:cstheme="minorHAnsi"/>
        </w:rPr>
        <w:t xml:space="preserve">    „Głaskanie podniebienia” czubkiem języka, jama ustna szeroko otwarta.</w:t>
      </w:r>
    </w:p>
    <w:p w:rsidR="00EF29C0" w:rsidRPr="00FE3268" w:rsidRDefault="00EF29C0" w:rsidP="00FE3268">
      <w:pPr>
        <w:spacing w:line="240" w:lineRule="auto"/>
        <w:rPr>
          <w:rFonts w:cstheme="minorHAnsi"/>
        </w:rPr>
      </w:pPr>
      <w:r w:rsidRPr="00FE3268">
        <w:rPr>
          <w:rFonts w:cstheme="minorHAnsi"/>
        </w:rPr>
        <w:t xml:space="preserve">    Oblizywanie dolnej i górnej wargi przy ustach szeroko otwartych / krążenie językiem/.</w:t>
      </w:r>
    </w:p>
    <w:p w:rsidR="00EF29C0" w:rsidRPr="00FE3268" w:rsidRDefault="00EF29C0" w:rsidP="00FE3268">
      <w:pPr>
        <w:spacing w:line="240" w:lineRule="auto"/>
        <w:rPr>
          <w:rFonts w:cstheme="minorHAnsi"/>
        </w:rPr>
      </w:pPr>
      <w:r w:rsidRPr="00FE3268">
        <w:rPr>
          <w:rFonts w:cstheme="minorHAnsi"/>
        </w:rPr>
        <w:t xml:space="preserve">    Wysuwanie języka w przód i cofanie w głąb jamy ustnej.</w:t>
      </w:r>
    </w:p>
    <w:p w:rsidR="008A4C0B" w:rsidRPr="00FE3268" w:rsidRDefault="008A4C0B" w:rsidP="00FE3268">
      <w:pPr>
        <w:spacing w:line="240" w:lineRule="auto"/>
        <w:rPr>
          <w:rFonts w:cstheme="minorHAnsi"/>
        </w:rPr>
      </w:pPr>
      <w:r w:rsidRPr="00FE3268">
        <w:rPr>
          <w:rFonts w:cstheme="minorHAnsi"/>
        </w:rPr>
        <w:t>Mycie sufitu w buzi.</w:t>
      </w:r>
    </w:p>
    <w:p w:rsidR="00EF29C0" w:rsidRPr="00FE3268" w:rsidRDefault="00EF29C0" w:rsidP="00FE3268">
      <w:pPr>
        <w:spacing w:line="240" w:lineRule="auto"/>
        <w:rPr>
          <w:rFonts w:cstheme="minorHAnsi"/>
        </w:rPr>
      </w:pPr>
      <w:r w:rsidRPr="00FE3268">
        <w:rPr>
          <w:rFonts w:cstheme="minorHAnsi"/>
        </w:rPr>
        <w:t>Kląskanie językiem.</w:t>
      </w:r>
    </w:p>
    <w:p w:rsidR="00EF29C0" w:rsidRPr="00FE3268" w:rsidRDefault="00EF29C0" w:rsidP="00FE3268">
      <w:pPr>
        <w:spacing w:line="240" w:lineRule="auto"/>
        <w:rPr>
          <w:rFonts w:cstheme="minorHAnsi"/>
        </w:rPr>
      </w:pPr>
      <w:r w:rsidRPr="00FE3268">
        <w:rPr>
          <w:rFonts w:cstheme="minorHAnsi"/>
        </w:rPr>
        <w:lastRenderedPageBreak/>
        <w:t>Dotykanie czubkiem języka na zmianę do górnych i dolnych zębów, przy maksymalnym otwarciu ust.</w:t>
      </w:r>
    </w:p>
    <w:p w:rsidR="008A4C0B" w:rsidRPr="00FE3268" w:rsidRDefault="008A4C0B" w:rsidP="00FE3268">
      <w:pPr>
        <w:spacing w:line="240" w:lineRule="auto"/>
        <w:rPr>
          <w:rFonts w:cstheme="minorHAnsi"/>
        </w:rPr>
      </w:pPr>
      <w:r w:rsidRPr="00FE3268">
        <w:rPr>
          <w:rFonts w:cstheme="minorHAnsi"/>
        </w:rPr>
        <w:t>Liczenie językiem zębów górnych od wewnętrznej strony.</w:t>
      </w:r>
    </w:p>
    <w:p w:rsidR="00EF29C0" w:rsidRPr="00FE3268" w:rsidRDefault="00EF29C0" w:rsidP="00FE3268">
      <w:pPr>
        <w:spacing w:line="240" w:lineRule="auto"/>
        <w:rPr>
          <w:rFonts w:cstheme="minorHAnsi"/>
        </w:rPr>
      </w:pPr>
      <w:r w:rsidRPr="00FE3268">
        <w:rPr>
          <w:rFonts w:cstheme="minorHAnsi"/>
        </w:rPr>
        <w:t>Język przyjmuje na przemian kształt „łopaty” i „grota”.</w:t>
      </w:r>
    </w:p>
    <w:p w:rsidR="00EF29C0" w:rsidRPr="00FE3268" w:rsidRDefault="00EF29C0" w:rsidP="00FE3268">
      <w:pPr>
        <w:spacing w:line="240" w:lineRule="auto"/>
        <w:rPr>
          <w:rFonts w:cstheme="minorHAnsi"/>
        </w:rPr>
      </w:pPr>
      <w:r w:rsidRPr="00FE3268">
        <w:rPr>
          <w:rFonts w:cstheme="minorHAnsi"/>
        </w:rPr>
        <w:t>Oblizywanie zębów po wewnętrznej i zewnętrznej powierzchni dziąseł pod wargami. Usta zamknięte.</w:t>
      </w:r>
    </w:p>
    <w:p w:rsidR="00EF29C0" w:rsidRPr="00FE3268" w:rsidRDefault="00EF29C0" w:rsidP="00FE3268">
      <w:pPr>
        <w:spacing w:line="240" w:lineRule="auto"/>
        <w:jc w:val="center"/>
        <w:rPr>
          <w:rFonts w:cstheme="minorHAnsi"/>
          <w:b/>
        </w:rPr>
      </w:pPr>
      <w:r w:rsidRPr="00FE3268">
        <w:rPr>
          <w:rFonts w:cstheme="minorHAnsi"/>
          <w:b/>
        </w:rPr>
        <w:t>Ćwiczenia usprawniające podniebienie miękkie:</w:t>
      </w:r>
    </w:p>
    <w:p w:rsidR="00EF29C0" w:rsidRPr="00FE3268" w:rsidRDefault="00EF29C0" w:rsidP="00FE3268">
      <w:pPr>
        <w:spacing w:line="240" w:lineRule="auto"/>
        <w:rPr>
          <w:rFonts w:cstheme="minorHAnsi"/>
        </w:rPr>
      </w:pPr>
      <w:r w:rsidRPr="00FE3268">
        <w:rPr>
          <w:rFonts w:cstheme="minorHAnsi"/>
        </w:rPr>
        <w:t xml:space="preserve">    Wywołanie ziewania przy nisko opuszczonej szczęce dolnej.</w:t>
      </w:r>
    </w:p>
    <w:p w:rsidR="00EF29C0" w:rsidRPr="00FE3268" w:rsidRDefault="00EF29C0" w:rsidP="00FE3268">
      <w:pPr>
        <w:spacing w:line="240" w:lineRule="auto"/>
        <w:rPr>
          <w:rFonts w:cstheme="minorHAnsi"/>
        </w:rPr>
      </w:pPr>
      <w:r w:rsidRPr="00FE3268">
        <w:rPr>
          <w:rFonts w:cstheme="minorHAnsi"/>
        </w:rPr>
        <w:t xml:space="preserve">    Płukanie gardła ciepłą wodą.</w:t>
      </w:r>
    </w:p>
    <w:p w:rsidR="00EF29C0" w:rsidRPr="00FE3268" w:rsidRDefault="00EF29C0" w:rsidP="00FE3268">
      <w:pPr>
        <w:spacing w:line="240" w:lineRule="auto"/>
        <w:rPr>
          <w:rFonts w:cstheme="minorHAnsi"/>
        </w:rPr>
      </w:pPr>
      <w:r w:rsidRPr="00FE3268">
        <w:rPr>
          <w:rFonts w:cstheme="minorHAnsi"/>
        </w:rPr>
        <w:t xml:space="preserve">    „Chrapanie” na wdechu i wydechu.</w:t>
      </w:r>
    </w:p>
    <w:p w:rsidR="00EF29C0" w:rsidRPr="00FE3268" w:rsidRDefault="00EF29C0" w:rsidP="00FE3268">
      <w:pPr>
        <w:spacing w:line="240" w:lineRule="auto"/>
        <w:rPr>
          <w:rFonts w:cstheme="minorHAnsi"/>
        </w:rPr>
      </w:pPr>
      <w:r w:rsidRPr="00FE3268">
        <w:rPr>
          <w:rFonts w:cstheme="minorHAnsi"/>
        </w:rPr>
        <w:t xml:space="preserve">    Głębokie oddychanie przez usta pr</w:t>
      </w:r>
      <w:r w:rsidR="008A4C0B" w:rsidRPr="00FE3268">
        <w:rPr>
          <w:rFonts w:cstheme="minorHAnsi"/>
        </w:rPr>
        <w:t>zy zatkanym nosie i odwrotnie.</w:t>
      </w:r>
    </w:p>
    <w:p w:rsidR="00EF29C0" w:rsidRPr="00FE3268" w:rsidRDefault="00EF29C0" w:rsidP="00FE3268">
      <w:pPr>
        <w:spacing w:line="240" w:lineRule="auto"/>
        <w:jc w:val="center"/>
        <w:rPr>
          <w:rFonts w:cstheme="minorHAnsi"/>
          <w:b/>
        </w:rPr>
      </w:pPr>
      <w:r w:rsidRPr="00FE3268">
        <w:rPr>
          <w:rFonts w:cstheme="minorHAnsi"/>
          <w:b/>
        </w:rPr>
        <w:t>Ćwiczenia policzków:</w:t>
      </w:r>
    </w:p>
    <w:p w:rsidR="00EF29C0" w:rsidRPr="00FE3268" w:rsidRDefault="00EF29C0" w:rsidP="00FE3268">
      <w:pPr>
        <w:spacing w:line="240" w:lineRule="auto"/>
        <w:rPr>
          <w:rFonts w:cstheme="minorHAnsi"/>
        </w:rPr>
      </w:pPr>
      <w:r w:rsidRPr="00FE3268">
        <w:rPr>
          <w:rFonts w:cstheme="minorHAnsi"/>
        </w:rPr>
        <w:t xml:space="preserve">    Nadymanie policzków –„ </w:t>
      </w:r>
      <w:r w:rsidR="004871CC" w:rsidRPr="00FE3268">
        <w:rPr>
          <w:rFonts w:cstheme="minorHAnsi"/>
        </w:rPr>
        <w:t>nadmuchany balonik</w:t>
      </w:r>
      <w:r w:rsidRPr="00FE3268">
        <w:rPr>
          <w:rFonts w:cstheme="minorHAnsi"/>
        </w:rPr>
        <w:t>”.</w:t>
      </w:r>
    </w:p>
    <w:p w:rsidR="00EF29C0" w:rsidRPr="00FE3268" w:rsidRDefault="00EF29C0" w:rsidP="00FE3268">
      <w:pPr>
        <w:spacing w:line="240" w:lineRule="auto"/>
        <w:rPr>
          <w:rFonts w:cstheme="minorHAnsi"/>
        </w:rPr>
      </w:pPr>
      <w:r w:rsidRPr="00FE3268">
        <w:rPr>
          <w:rFonts w:cstheme="minorHAnsi"/>
        </w:rPr>
        <w:t xml:space="preserve">    Wciąganie policzków –„ </w:t>
      </w:r>
      <w:r w:rsidR="004871CC" w:rsidRPr="00FE3268">
        <w:rPr>
          <w:rFonts w:cstheme="minorHAnsi"/>
        </w:rPr>
        <w:t>balonik bez powietrza</w:t>
      </w:r>
      <w:r w:rsidRPr="00FE3268">
        <w:rPr>
          <w:rFonts w:cstheme="minorHAnsi"/>
        </w:rPr>
        <w:t>”.</w:t>
      </w:r>
    </w:p>
    <w:p w:rsidR="00EF29C0" w:rsidRPr="00FE3268" w:rsidRDefault="00EF29C0" w:rsidP="00FE3268">
      <w:pPr>
        <w:spacing w:line="240" w:lineRule="auto"/>
        <w:rPr>
          <w:rFonts w:cstheme="minorHAnsi"/>
        </w:rPr>
      </w:pPr>
      <w:r w:rsidRPr="00FE3268">
        <w:rPr>
          <w:rFonts w:cstheme="minorHAnsi"/>
        </w:rPr>
        <w:t xml:space="preserve">    Naprzemiennie „ </w:t>
      </w:r>
      <w:r w:rsidR="004871CC" w:rsidRPr="00FE3268">
        <w:rPr>
          <w:rFonts w:cstheme="minorHAnsi"/>
        </w:rPr>
        <w:t>nadmuchany balonik</w:t>
      </w:r>
      <w:r w:rsidRPr="00FE3268">
        <w:rPr>
          <w:rFonts w:cstheme="minorHAnsi"/>
        </w:rPr>
        <w:t xml:space="preserve">” –„ </w:t>
      </w:r>
      <w:r w:rsidR="004871CC" w:rsidRPr="00FE3268">
        <w:rPr>
          <w:rFonts w:cstheme="minorHAnsi"/>
        </w:rPr>
        <w:t>balonik bez powietrza</w:t>
      </w:r>
      <w:r w:rsidRPr="00FE3268">
        <w:rPr>
          <w:rFonts w:cstheme="minorHAnsi"/>
        </w:rPr>
        <w:t>”.</w:t>
      </w:r>
    </w:p>
    <w:p w:rsidR="00EF29C0" w:rsidRPr="00FE3268" w:rsidRDefault="00EF29C0" w:rsidP="00FE3268">
      <w:pPr>
        <w:spacing w:line="240" w:lineRule="auto"/>
        <w:rPr>
          <w:rFonts w:cstheme="minorHAnsi"/>
        </w:rPr>
      </w:pPr>
      <w:r w:rsidRPr="00FE3268">
        <w:rPr>
          <w:rFonts w:cstheme="minorHAnsi"/>
        </w:rPr>
        <w:t xml:space="preserve">    Nabieranie powietrza w usta, przesuwanie powietrza z jednego policzka do drugiego na zmianę)</w:t>
      </w:r>
    </w:p>
    <w:p w:rsidR="004C5E83" w:rsidRPr="00FE3268" w:rsidRDefault="004C5E83" w:rsidP="00FE3268">
      <w:pPr>
        <w:spacing w:line="240" w:lineRule="auto"/>
        <w:jc w:val="center"/>
        <w:rPr>
          <w:rFonts w:cstheme="minorHAnsi"/>
          <w:b/>
        </w:rPr>
      </w:pPr>
      <w:r w:rsidRPr="00FE3268">
        <w:rPr>
          <w:rFonts w:cstheme="minorHAnsi"/>
          <w:b/>
        </w:rPr>
        <w:t>Ćwiczenia oddechowe:</w:t>
      </w:r>
    </w:p>
    <w:p w:rsidR="004C5E83" w:rsidRPr="00FE3268" w:rsidRDefault="004C5E83" w:rsidP="00FE3268">
      <w:pPr>
        <w:spacing w:line="240" w:lineRule="auto"/>
        <w:rPr>
          <w:rFonts w:cstheme="minorHAnsi"/>
        </w:rPr>
      </w:pPr>
      <w:r w:rsidRPr="00FE3268">
        <w:rPr>
          <w:rFonts w:cstheme="minorHAnsi"/>
        </w:rPr>
        <w:t>Mają na celu pogłębienie oddechu, wydłużenie fazy wydechowej, rozruszanie przepony, a także zapobieganie arytmii oddechowej.</w:t>
      </w:r>
    </w:p>
    <w:p w:rsidR="004C5E83" w:rsidRPr="00FE3268" w:rsidRDefault="004C5E83" w:rsidP="00FE3268">
      <w:pPr>
        <w:spacing w:line="240" w:lineRule="auto"/>
        <w:rPr>
          <w:rFonts w:cstheme="minorHAnsi"/>
        </w:rPr>
      </w:pPr>
      <w:r w:rsidRPr="00FE3268">
        <w:rPr>
          <w:rFonts w:cstheme="minorHAnsi"/>
        </w:rPr>
        <w:t>- ćwiczenia wdechu i wydechu – przy wdechu głowa uniesiona, przy wydechu głowę opuszczamy,</w:t>
      </w:r>
    </w:p>
    <w:p w:rsidR="004C5E83" w:rsidRPr="00FE3268" w:rsidRDefault="004C5E83" w:rsidP="00FE3268">
      <w:pPr>
        <w:spacing w:line="240" w:lineRule="auto"/>
        <w:rPr>
          <w:rFonts w:cstheme="minorHAnsi"/>
        </w:rPr>
      </w:pPr>
      <w:r w:rsidRPr="00FE3268">
        <w:rPr>
          <w:rFonts w:cstheme="minorHAnsi"/>
        </w:rPr>
        <w:t>-ćwiczenia poprawnego oddechu z zastosowaniem form zabawowych: dmuchanie na płomień świecy, dmuchanie na paski bibuły, dmuchanie na kulki z waty, dmuchanie na skrawki papieru,</w:t>
      </w:r>
    </w:p>
    <w:p w:rsidR="004C5E83" w:rsidRPr="00FE3268" w:rsidRDefault="004C5E83" w:rsidP="00FE3268">
      <w:pPr>
        <w:spacing w:line="240" w:lineRule="auto"/>
        <w:rPr>
          <w:rFonts w:cstheme="minorHAnsi"/>
        </w:rPr>
      </w:pPr>
      <w:r w:rsidRPr="00FE3268">
        <w:rPr>
          <w:rFonts w:cstheme="minorHAnsi"/>
        </w:rPr>
        <w:t>-zdmuchiwanie papierków z gładkiej lub chropowatej powierzchni,</w:t>
      </w:r>
    </w:p>
    <w:p w:rsidR="004C5E83" w:rsidRPr="00FE3268" w:rsidRDefault="004C5E83" w:rsidP="00FE3268">
      <w:pPr>
        <w:spacing w:line="240" w:lineRule="auto"/>
        <w:rPr>
          <w:rFonts w:cstheme="minorHAnsi"/>
        </w:rPr>
      </w:pPr>
      <w:r w:rsidRPr="00FE3268">
        <w:rPr>
          <w:rFonts w:cstheme="minorHAnsi"/>
        </w:rPr>
        <w:t>-dmuchanie na zawieszone na nitce krążki lub kulki waty,</w:t>
      </w:r>
    </w:p>
    <w:p w:rsidR="004C5E83" w:rsidRPr="00FE3268" w:rsidRDefault="004C5E83" w:rsidP="00FE3268">
      <w:pPr>
        <w:spacing w:line="240" w:lineRule="auto"/>
        <w:rPr>
          <w:rFonts w:cstheme="minorHAnsi"/>
        </w:rPr>
      </w:pPr>
      <w:r w:rsidRPr="00FE3268">
        <w:rPr>
          <w:rFonts w:cstheme="minorHAnsi"/>
        </w:rPr>
        <w:t>- chłodzenie gorącej zupy na talerzu – dmuchanie ciągłym strumieniem,</w:t>
      </w:r>
    </w:p>
    <w:p w:rsidR="004C5E83" w:rsidRPr="00FE3268" w:rsidRDefault="004C5E83" w:rsidP="00FE3268">
      <w:pPr>
        <w:spacing w:line="240" w:lineRule="auto"/>
        <w:rPr>
          <w:rFonts w:cstheme="minorHAnsi"/>
        </w:rPr>
      </w:pPr>
      <w:r w:rsidRPr="00FE3268">
        <w:rPr>
          <w:rFonts w:cstheme="minorHAnsi"/>
        </w:rPr>
        <w:t>dmuchanie wolne na świecę, żeby nie zgasła, mecz piłek pingpongowych na stoliku lub na podłodze (według wcześniej ustalonych reguł),</w:t>
      </w:r>
    </w:p>
    <w:p w:rsidR="004C5E83" w:rsidRPr="00FE3268" w:rsidRDefault="004C5E83" w:rsidP="00FE3268">
      <w:pPr>
        <w:spacing w:line="240" w:lineRule="auto"/>
        <w:rPr>
          <w:rFonts w:cstheme="minorHAnsi"/>
        </w:rPr>
      </w:pPr>
      <w:r w:rsidRPr="00FE3268">
        <w:rPr>
          <w:rFonts w:cstheme="minorHAnsi"/>
        </w:rPr>
        <w:t>- śpiewanie piosenek itd.</w:t>
      </w:r>
    </w:p>
    <w:p w:rsidR="00FE3268" w:rsidRPr="00FE3268" w:rsidRDefault="00FE3268" w:rsidP="00FE3268">
      <w:pPr>
        <w:spacing w:line="240" w:lineRule="auto"/>
        <w:rPr>
          <w:rFonts w:cstheme="minorHAnsi"/>
        </w:rPr>
      </w:pPr>
    </w:p>
    <w:p w:rsidR="004C5E83" w:rsidRPr="00FE3268" w:rsidRDefault="004C5E83" w:rsidP="00FE3268">
      <w:pPr>
        <w:spacing w:line="240" w:lineRule="auto"/>
        <w:jc w:val="center"/>
        <w:rPr>
          <w:rFonts w:cstheme="minorHAnsi"/>
          <w:b/>
        </w:rPr>
      </w:pPr>
      <w:r w:rsidRPr="00FE3268">
        <w:rPr>
          <w:rFonts w:cstheme="minorHAnsi"/>
          <w:b/>
        </w:rPr>
        <w:t>Ćwiczenia słuchowe:</w:t>
      </w:r>
    </w:p>
    <w:p w:rsidR="00FE3268" w:rsidRPr="00FE3268" w:rsidRDefault="00FE3268" w:rsidP="00FE3268">
      <w:pPr>
        <w:spacing w:line="240" w:lineRule="auto"/>
        <w:rPr>
          <w:rFonts w:cstheme="minorHAnsi"/>
        </w:rPr>
      </w:pPr>
      <w:r w:rsidRPr="00FE3268">
        <w:rPr>
          <w:rFonts w:cstheme="minorHAnsi"/>
        </w:rPr>
        <w:t>– stanowią bardzo ważną grupę ćwiczeń logopedycznych, ponieważ często opóźnienia czy zaburzenia rozwoju mowy pojawiają się na skutek opóźnień rozwoju słuchu fonematycznego. Stymulując funkcje słuchowe przyczyniamy się do rozwoju mowy dziecka.</w:t>
      </w:r>
    </w:p>
    <w:p w:rsidR="00FE3268" w:rsidRPr="00FE3268" w:rsidRDefault="00FE3268" w:rsidP="00FE3268">
      <w:pPr>
        <w:spacing w:line="240" w:lineRule="auto"/>
        <w:rPr>
          <w:rFonts w:cstheme="minorHAnsi"/>
        </w:rPr>
      </w:pPr>
      <w:r w:rsidRPr="00FE3268">
        <w:rPr>
          <w:rFonts w:cstheme="minorHAnsi"/>
        </w:rPr>
        <w:t>Przykłady:</w:t>
      </w:r>
    </w:p>
    <w:p w:rsidR="00FE3268" w:rsidRPr="00FE3268" w:rsidRDefault="00FE3268" w:rsidP="00FE3268">
      <w:pPr>
        <w:spacing w:line="240" w:lineRule="auto"/>
        <w:rPr>
          <w:rFonts w:cstheme="minorHAnsi"/>
        </w:rPr>
      </w:pPr>
      <w:r w:rsidRPr="00FE3268">
        <w:rPr>
          <w:rFonts w:cstheme="minorHAnsi"/>
        </w:rPr>
        <w:lastRenderedPageBreak/>
        <w:t xml:space="preserve">  „Co słyszę?” – dziecko nasłuchuje i rozpoznaje odgłosy dochodzące z sąsiedztwa, ulicy, różne sprzęty, pojazdy,  zwierzęta. Przykładowa strona z odgłosami:  https://odgłosy.pl/ </w:t>
      </w:r>
    </w:p>
    <w:p w:rsidR="00FE3268" w:rsidRPr="00FE3268" w:rsidRDefault="00FE3268" w:rsidP="00FE3268">
      <w:pPr>
        <w:spacing w:line="240" w:lineRule="auto"/>
        <w:rPr>
          <w:rFonts w:cstheme="minorHAnsi"/>
        </w:rPr>
      </w:pPr>
      <w:r w:rsidRPr="00FE3268">
        <w:rPr>
          <w:rFonts w:cstheme="minorHAnsi"/>
        </w:rPr>
        <w:t xml:space="preserve">    Szukanie ukrytego zegarka, radia, dzwoniącego budzika.</w:t>
      </w:r>
    </w:p>
    <w:p w:rsidR="00FE3268" w:rsidRPr="00FE3268" w:rsidRDefault="00FE3268" w:rsidP="00FE3268">
      <w:pPr>
        <w:spacing w:line="240" w:lineRule="auto"/>
        <w:rPr>
          <w:rFonts w:cstheme="minorHAnsi"/>
        </w:rPr>
      </w:pPr>
      <w:r w:rsidRPr="00FE3268">
        <w:rPr>
          <w:rFonts w:cstheme="minorHAnsi"/>
        </w:rPr>
        <w:t xml:space="preserve">    Dzielenie na sylaby imion dzieci, rzeczy, zwierząt.</w:t>
      </w:r>
    </w:p>
    <w:p w:rsidR="00FE3268" w:rsidRPr="00FE3268" w:rsidRDefault="00FE3268" w:rsidP="00FE3268">
      <w:pPr>
        <w:spacing w:line="240" w:lineRule="auto"/>
        <w:rPr>
          <w:rFonts w:cstheme="minorHAnsi"/>
        </w:rPr>
      </w:pPr>
      <w:r w:rsidRPr="00FE3268">
        <w:rPr>
          <w:rFonts w:cstheme="minorHAnsi"/>
        </w:rPr>
        <w:t xml:space="preserve">    Wyszukiwanie imion dwusylabowych i trzysylabowych.</w:t>
      </w:r>
    </w:p>
    <w:p w:rsidR="004C5E83" w:rsidRPr="00FE3268" w:rsidRDefault="00FE3268" w:rsidP="00FE3268">
      <w:pPr>
        <w:spacing w:line="240" w:lineRule="auto"/>
        <w:rPr>
          <w:rFonts w:cstheme="minorHAnsi"/>
        </w:rPr>
      </w:pPr>
      <w:r w:rsidRPr="00FE3268">
        <w:rPr>
          <w:rFonts w:cstheme="minorHAnsi"/>
        </w:rPr>
        <w:t xml:space="preserve">    Rozróżnianie mowy prawidłowej od nieprawidłowej.</w:t>
      </w:r>
    </w:p>
    <w:p w:rsidR="00807CCA" w:rsidRPr="00FE3268" w:rsidRDefault="00807CCA" w:rsidP="00FE3268">
      <w:pPr>
        <w:spacing w:line="240" w:lineRule="auto"/>
        <w:rPr>
          <w:rFonts w:cstheme="minorHAnsi"/>
        </w:rPr>
      </w:pPr>
    </w:p>
    <w:sectPr w:rsidR="00807CCA" w:rsidRPr="00FE3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4AB"/>
    <w:rsid w:val="0012598D"/>
    <w:rsid w:val="004871CC"/>
    <w:rsid w:val="004C5E83"/>
    <w:rsid w:val="00762F55"/>
    <w:rsid w:val="00807CCA"/>
    <w:rsid w:val="008A4C0B"/>
    <w:rsid w:val="00CE2FF8"/>
    <w:rsid w:val="00DE54AB"/>
    <w:rsid w:val="00EF29C0"/>
    <w:rsid w:val="00FE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07C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07C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ialisa@tle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693</Words>
  <Characters>4159</Characters>
  <Application>Microsoft Office Word</Application>
  <DocSecurity>0</DocSecurity>
  <Lines>34</Lines>
  <Paragraphs>9</Paragraphs>
  <ScaleCrop>false</ScaleCrop>
  <Company/>
  <LinksUpToDate>false</LinksUpToDate>
  <CharactersWithSpaces>4843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2020-04-05T22:12:00Z</dcterms:created>
  <dcterms:modified xsi:type="dcterms:W3CDTF">2020-04-05T23:01:00Z</dcterms:modified>
</cp:coreProperties>
</file>